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16996" w14:textId="77777777" w:rsidR="00392AC1" w:rsidRPr="007F3907" w:rsidRDefault="000E63FA" w:rsidP="00392AC1">
      <w:pPr>
        <w:pStyle w:val="Sansinterligne"/>
        <w:rPr>
          <w:b/>
          <w:bCs/>
          <w:sz w:val="24"/>
          <w:szCs w:val="24"/>
        </w:rPr>
      </w:pPr>
      <w:r>
        <w:rPr>
          <w:b/>
          <w:bCs/>
          <w:sz w:val="24"/>
          <w:szCs w:val="24"/>
        </w:rPr>
        <w:t xml:space="preserve">Eglise protestante unie de Saint-Chamond, </w:t>
      </w:r>
      <w:r w:rsidR="00392AC1" w:rsidRPr="007F3907">
        <w:rPr>
          <w:b/>
          <w:bCs/>
          <w:sz w:val="24"/>
          <w:szCs w:val="24"/>
        </w:rPr>
        <w:t xml:space="preserve">1 </w:t>
      </w:r>
      <w:proofErr w:type="spellStart"/>
      <w:r w:rsidR="00392AC1" w:rsidRPr="007F3907">
        <w:rPr>
          <w:b/>
          <w:bCs/>
          <w:sz w:val="24"/>
          <w:szCs w:val="24"/>
        </w:rPr>
        <w:t>nov</w:t>
      </w:r>
      <w:proofErr w:type="spellEnd"/>
      <w:r w:rsidR="00392AC1" w:rsidRPr="007F3907">
        <w:rPr>
          <w:b/>
          <w:bCs/>
          <w:sz w:val="24"/>
          <w:szCs w:val="24"/>
        </w:rPr>
        <w:t xml:space="preserve"> 2020</w:t>
      </w:r>
    </w:p>
    <w:p w14:paraId="4DEC7D60" w14:textId="77777777" w:rsidR="00392AC1" w:rsidRPr="007F3907" w:rsidRDefault="00392AC1" w:rsidP="00392AC1">
      <w:pPr>
        <w:pStyle w:val="Sansinterligne"/>
        <w:rPr>
          <w:b/>
          <w:bCs/>
          <w:sz w:val="24"/>
          <w:szCs w:val="24"/>
        </w:rPr>
      </w:pPr>
      <w:r w:rsidRPr="007F3907">
        <w:rPr>
          <w:b/>
          <w:bCs/>
          <w:sz w:val="24"/>
          <w:szCs w:val="24"/>
        </w:rPr>
        <w:t>Alain Pélissier, pasteur.</w:t>
      </w:r>
    </w:p>
    <w:p w14:paraId="0492BC92" w14:textId="2BC1F036" w:rsidR="00392AC1" w:rsidRPr="007F3907" w:rsidRDefault="000E63FA" w:rsidP="00392AC1">
      <w:pPr>
        <w:pStyle w:val="Sansinterligne"/>
        <w:rPr>
          <w:b/>
          <w:bCs/>
          <w:sz w:val="24"/>
          <w:szCs w:val="24"/>
        </w:rPr>
      </w:pPr>
      <w:r>
        <w:rPr>
          <w:b/>
          <w:bCs/>
          <w:sz w:val="24"/>
          <w:szCs w:val="24"/>
        </w:rPr>
        <w:t xml:space="preserve">Textes bibliques : </w:t>
      </w:r>
      <w:r w:rsidRPr="000E63FA">
        <w:rPr>
          <w:b/>
          <w:bCs/>
          <w:sz w:val="24"/>
          <w:szCs w:val="24"/>
        </w:rPr>
        <w:t xml:space="preserve">Matthieu 12, 22-32 et Mt 26, </w:t>
      </w:r>
      <w:r w:rsidR="00E96D7F">
        <w:rPr>
          <w:b/>
          <w:bCs/>
          <w:sz w:val="24"/>
          <w:szCs w:val="24"/>
        </w:rPr>
        <w:t>58</w:t>
      </w:r>
      <w:r w:rsidRPr="000E63FA">
        <w:rPr>
          <w:b/>
          <w:bCs/>
          <w:sz w:val="24"/>
          <w:szCs w:val="24"/>
        </w:rPr>
        <w:t>-6</w:t>
      </w:r>
      <w:r w:rsidR="00E96D7F">
        <w:rPr>
          <w:b/>
          <w:bCs/>
          <w:sz w:val="24"/>
          <w:szCs w:val="24"/>
        </w:rPr>
        <w:t>9</w:t>
      </w:r>
      <w:r>
        <w:rPr>
          <w:b/>
          <w:bCs/>
          <w:sz w:val="24"/>
          <w:szCs w:val="24"/>
        </w:rPr>
        <w:t> :</w:t>
      </w:r>
      <w:r w:rsidRPr="000E63FA">
        <w:rPr>
          <w:b/>
          <w:bCs/>
          <w:sz w:val="24"/>
          <w:szCs w:val="24"/>
        </w:rPr>
        <w:t xml:space="preserve"> </w:t>
      </w:r>
      <w:r w:rsidR="00392AC1" w:rsidRPr="00AA524F">
        <w:rPr>
          <w:b/>
          <w:bCs/>
          <w:color w:val="0070C0"/>
          <w:sz w:val="24"/>
          <w:szCs w:val="24"/>
        </w:rPr>
        <w:t>Le blasphème</w:t>
      </w:r>
    </w:p>
    <w:p w14:paraId="0C58E7B6" w14:textId="77777777" w:rsidR="00392AC1" w:rsidRPr="007F3907" w:rsidRDefault="00392AC1" w:rsidP="00392AC1">
      <w:pPr>
        <w:pStyle w:val="Sansinterligne"/>
        <w:rPr>
          <w:b/>
          <w:bCs/>
          <w:sz w:val="24"/>
          <w:szCs w:val="24"/>
        </w:rPr>
      </w:pPr>
    </w:p>
    <w:p w14:paraId="49BDED36" w14:textId="77777777" w:rsidR="00392AC1" w:rsidRPr="007F3907" w:rsidRDefault="00392AC1" w:rsidP="00392AC1">
      <w:pPr>
        <w:pStyle w:val="Sansinterligne"/>
        <w:jc w:val="both"/>
        <w:rPr>
          <w:sz w:val="24"/>
          <w:szCs w:val="24"/>
        </w:rPr>
      </w:pPr>
      <w:r w:rsidRPr="007F3907">
        <w:rPr>
          <w:sz w:val="24"/>
          <w:szCs w:val="24"/>
        </w:rPr>
        <w:t xml:space="preserve">Je reviens ce matin sur la question du blasphème. </w:t>
      </w:r>
      <w:r w:rsidR="0001012B" w:rsidRPr="007F3907">
        <w:rPr>
          <w:sz w:val="24"/>
          <w:szCs w:val="24"/>
        </w:rPr>
        <w:t xml:space="preserve">J’ai écrit cette prédication mardi, suite au décès de Samuel Paty, et voilà que jeudi, un nouvel acte ignoble est survenu. </w:t>
      </w:r>
      <w:r w:rsidRPr="007F3907">
        <w:rPr>
          <w:sz w:val="24"/>
          <w:szCs w:val="24"/>
        </w:rPr>
        <w:t>La sauvagerie perpétrée nous laisse sans voix et nous indigne</w:t>
      </w:r>
      <w:r w:rsidR="0001012B" w:rsidRPr="007F3907">
        <w:rPr>
          <w:sz w:val="24"/>
          <w:szCs w:val="24"/>
        </w:rPr>
        <w:t xml:space="preserve">. </w:t>
      </w:r>
      <w:r w:rsidR="00331200" w:rsidRPr="007F3907">
        <w:rPr>
          <w:sz w:val="24"/>
          <w:szCs w:val="24"/>
        </w:rPr>
        <w:t>A</w:t>
      </w:r>
      <w:r w:rsidR="0001012B" w:rsidRPr="007F3907">
        <w:rPr>
          <w:sz w:val="24"/>
          <w:szCs w:val="24"/>
        </w:rPr>
        <w:t xml:space="preserve">u nom de </w:t>
      </w:r>
      <w:r w:rsidR="00331200" w:rsidRPr="007F3907">
        <w:rPr>
          <w:sz w:val="24"/>
          <w:szCs w:val="24"/>
        </w:rPr>
        <w:t>notre</w:t>
      </w:r>
      <w:r w:rsidR="0001012B" w:rsidRPr="007F3907">
        <w:rPr>
          <w:sz w:val="24"/>
          <w:szCs w:val="24"/>
        </w:rPr>
        <w:t xml:space="preserve"> communaut</w:t>
      </w:r>
      <w:r w:rsidR="00331200" w:rsidRPr="007F3907">
        <w:rPr>
          <w:sz w:val="24"/>
          <w:szCs w:val="24"/>
        </w:rPr>
        <w:t xml:space="preserve">é, </w:t>
      </w:r>
      <w:r w:rsidR="00ED61D6" w:rsidRPr="007F3907">
        <w:rPr>
          <w:sz w:val="24"/>
          <w:szCs w:val="24"/>
        </w:rPr>
        <w:t>j’ai envoyé</w:t>
      </w:r>
      <w:r w:rsidR="0001012B" w:rsidRPr="007F3907">
        <w:rPr>
          <w:sz w:val="24"/>
          <w:szCs w:val="24"/>
        </w:rPr>
        <w:t xml:space="preserve"> un message au Père Gilbert Thollet, de Saint-Chamond, pour lui exprimer notre soutien et notre prière. Par retour, il nous a remercié de notre attention.</w:t>
      </w:r>
    </w:p>
    <w:p w14:paraId="1641FE05" w14:textId="77777777" w:rsidR="00392AC1" w:rsidRPr="007F3907" w:rsidRDefault="00392AC1" w:rsidP="00392AC1">
      <w:pPr>
        <w:pStyle w:val="Sansinterligne"/>
        <w:jc w:val="both"/>
        <w:rPr>
          <w:sz w:val="24"/>
          <w:szCs w:val="24"/>
        </w:rPr>
      </w:pPr>
    </w:p>
    <w:p w14:paraId="260979E4" w14:textId="79217222" w:rsidR="0001012B" w:rsidRPr="007F3907" w:rsidRDefault="0001012B" w:rsidP="00392AC1">
      <w:pPr>
        <w:pStyle w:val="Sansinterligne"/>
        <w:jc w:val="both"/>
        <w:rPr>
          <w:sz w:val="24"/>
          <w:szCs w:val="24"/>
        </w:rPr>
      </w:pPr>
      <w:r w:rsidRPr="007F3907">
        <w:rPr>
          <w:sz w:val="24"/>
          <w:szCs w:val="24"/>
        </w:rPr>
        <w:t>Dans les drames qui surviennent, il y a des enjeux, des motivations qui dépassent de loin, la seule question du blasphème. Mais</w:t>
      </w:r>
      <w:r w:rsidR="00331200" w:rsidRPr="007F3907">
        <w:rPr>
          <w:sz w:val="24"/>
          <w:szCs w:val="24"/>
        </w:rPr>
        <w:t xml:space="preserve"> </w:t>
      </w:r>
      <w:r w:rsidR="00AA524F">
        <w:rPr>
          <w:sz w:val="24"/>
          <w:szCs w:val="24"/>
        </w:rPr>
        <w:t>comme c’es</w:t>
      </w:r>
      <w:r w:rsidR="007C6C71">
        <w:rPr>
          <w:sz w:val="24"/>
          <w:szCs w:val="24"/>
        </w:rPr>
        <w:t xml:space="preserve">t lui </w:t>
      </w:r>
      <w:r w:rsidR="00331200" w:rsidRPr="007F3907">
        <w:rPr>
          <w:sz w:val="24"/>
          <w:szCs w:val="24"/>
        </w:rPr>
        <w:t>qui est évoqué comme justification</w:t>
      </w:r>
      <w:r w:rsidR="00AA524F">
        <w:rPr>
          <w:sz w:val="24"/>
          <w:szCs w:val="24"/>
        </w:rPr>
        <w:t>, q</w:t>
      </w:r>
      <w:r w:rsidR="00331200" w:rsidRPr="007F3907">
        <w:rPr>
          <w:sz w:val="24"/>
          <w:szCs w:val="24"/>
        </w:rPr>
        <w:t>u’en di</w:t>
      </w:r>
      <w:r w:rsidR="00AA524F">
        <w:rPr>
          <w:sz w:val="24"/>
          <w:szCs w:val="24"/>
        </w:rPr>
        <w:t>t</w:t>
      </w:r>
      <w:r w:rsidR="00331200" w:rsidRPr="007F3907">
        <w:rPr>
          <w:sz w:val="24"/>
          <w:szCs w:val="24"/>
        </w:rPr>
        <w:t xml:space="preserve"> le christianisme ? </w:t>
      </w:r>
    </w:p>
    <w:p w14:paraId="134B23D6" w14:textId="4A50D37B" w:rsidR="00392AC1" w:rsidRPr="007F3907" w:rsidRDefault="00331200" w:rsidP="00392AC1">
      <w:pPr>
        <w:pStyle w:val="Sansinterligne"/>
        <w:jc w:val="both"/>
        <w:rPr>
          <w:sz w:val="24"/>
          <w:szCs w:val="24"/>
        </w:rPr>
      </w:pPr>
      <w:r w:rsidRPr="007F3907">
        <w:rPr>
          <w:sz w:val="24"/>
          <w:szCs w:val="24"/>
        </w:rPr>
        <w:t xml:space="preserve">En temps de paix, </w:t>
      </w:r>
      <w:r w:rsidR="00A563DC" w:rsidRPr="007F3907">
        <w:rPr>
          <w:sz w:val="24"/>
          <w:szCs w:val="24"/>
        </w:rPr>
        <w:t xml:space="preserve">Il ne fait pas partie de </w:t>
      </w:r>
      <w:r w:rsidRPr="007F3907">
        <w:rPr>
          <w:sz w:val="24"/>
          <w:szCs w:val="24"/>
        </w:rPr>
        <w:t>nos</w:t>
      </w:r>
      <w:r w:rsidR="00A563DC" w:rsidRPr="007F3907">
        <w:rPr>
          <w:sz w:val="24"/>
          <w:szCs w:val="24"/>
        </w:rPr>
        <w:t xml:space="preserve"> préoccupations, ni même de notre culture ecclésiale. </w:t>
      </w:r>
      <w:r w:rsidR="0001012B" w:rsidRPr="007F3907">
        <w:rPr>
          <w:sz w:val="24"/>
          <w:szCs w:val="24"/>
        </w:rPr>
        <w:t xml:space="preserve"> </w:t>
      </w:r>
      <w:r w:rsidR="005E66A4">
        <w:rPr>
          <w:sz w:val="24"/>
          <w:szCs w:val="24"/>
        </w:rPr>
        <w:t xml:space="preserve"> </w:t>
      </w:r>
      <w:r w:rsidR="00AA524F">
        <w:rPr>
          <w:sz w:val="24"/>
          <w:szCs w:val="24"/>
        </w:rPr>
        <w:t>J</w:t>
      </w:r>
      <w:r w:rsidR="00392AC1" w:rsidRPr="007F3907">
        <w:rPr>
          <w:sz w:val="24"/>
          <w:szCs w:val="24"/>
        </w:rPr>
        <w:t>’ai regardé dans le dictionnaire de l’</w:t>
      </w:r>
      <w:r w:rsidR="0001012B" w:rsidRPr="007F3907">
        <w:rPr>
          <w:sz w:val="24"/>
          <w:szCs w:val="24"/>
        </w:rPr>
        <w:t>A</w:t>
      </w:r>
      <w:r w:rsidR="00392AC1" w:rsidRPr="007F3907">
        <w:rPr>
          <w:sz w:val="24"/>
          <w:szCs w:val="24"/>
        </w:rPr>
        <w:t xml:space="preserve">cadémie </w:t>
      </w:r>
      <w:r w:rsidR="0001012B" w:rsidRPr="007F3907">
        <w:rPr>
          <w:sz w:val="24"/>
          <w:szCs w:val="24"/>
        </w:rPr>
        <w:t>F</w:t>
      </w:r>
      <w:r w:rsidR="00392AC1" w:rsidRPr="007F3907">
        <w:rPr>
          <w:sz w:val="24"/>
          <w:szCs w:val="24"/>
        </w:rPr>
        <w:t>rançaise, puisqu’il est maintenant en ligne</w:t>
      </w:r>
      <w:r w:rsidR="00AA524F">
        <w:rPr>
          <w:sz w:val="24"/>
          <w:szCs w:val="24"/>
        </w:rPr>
        <w:t xml:space="preserve"> : </w:t>
      </w:r>
      <w:r w:rsidR="00392AC1" w:rsidRPr="007F3907">
        <w:rPr>
          <w:sz w:val="24"/>
          <w:szCs w:val="24"/>
        </w:rPr>
        <w:t>« </w:t>
      </w:r>
      <w:r w:rsidR="0001012B" w:rsidRPr="007F3907">
        <w:rPr>
          <w:sz w:val="24"/>
          <w:szCs w:val="24"/>
        </w:rPr>
        <w:t>XII</w:t>
      </w:r>
      <w:r w:rsidR="00392AC1" w:rsidRPr="007F3907">
        <w:rPr>
          <w:sz w:val="24"/>
          <w:szCs w:val="24"/>
        </w:rPr>
        <w:t xml:space="preserve"> siècle. Emprunté du latin chrétien </w:t>
      </w:r>
      <w:proofErr w:type="spellStart"/>
      <w:r w:rsidR="00392AC1" w:rsidRPr="007F3907">
        <w:rPr>
          <w:sz w:val="24"/>
          <w:szCs w:val="24"/>
        </w:rPr>
        <w:t>blasphemia</w:t>
      </w:r>
      <w:proofErr w:type="spellEnd"/>
      <w:r w:rsidR="00392AC1" w:rsidRPr="007F3907">
        <w:rPr>
          <w:sz w:val="24"/>
          <w:szCs w:val="24"/>
        </w:rPr>
        <w:t xml:space="preserve">, du grec </w:t>
      </w:r>
      <w:proofErr w:type="spellStart"/>
      <w:r w:rsidR="00392AC1" w:rsidRPr="007F3907">
        <w:rPr>
          <w:sz w:val="24"/>
          <w:szCs w:val="24"/>
        </w:rPr>
        <w:t>blasphêmia</w:t>
      </w:r>
      <w:proofErr w:type="spellEnd"/>
      <w:r w:rsidR="00A563DC" w:rsidRPr="007F3907">
        <w:rPr>
          <w:sz w:val="24"/>
          <w:szCs w:val="24"/>
        </w:rPr>
        <w:t> :</w:t>
      </w:r>
      <w:r w:rsidR="00392AC1" w:rsidRPr="007F3907">
        <w:rPr>
          <w:sz w:val="24"/>
          <w:szCs w:val="24"/>
        </w:rPr>
        <w:t xml:space="preserve"> « médisance, calomnie »</w:t>
      </w:r>
      <w:r w:rsidR="00A563DC" w:rsidRPr="007F3907">
        <w:rPr>
          <w:sz w:val="24"/>
          <w:szCs w:val="24"/>
        </w:rPr>
        <w:t xml:space="preserve"> et l</w:t>
      </w:r>
      <w:r w:rsidRPr="007F3907">
        <w:rPr>
          <w:sz w:val="24"/>
          <w:szCs w:val="24"/>
        </w:rPr>
        <w:t xml:space="preserve">’Académie </w:t>
      </w:r>
      <w:r w:rsidR="005E66A4" w:rsidRPr="007F3907">
        <w:rPr>
          <w:sz w:val="24"/>
          <w:szCs w:val="24"/>
        </w:rPr>
        <w:t>Française définit</w:t>
      </w:r>
      <w:r w:rsidRPr="007F3907">
        <w:rPr>
          <w:sz w:val="24"/>
          <w:szCs w:val="24"/>
        </w:rPr>
        <w:t xml:space="preserve"> simplement :</w:t>
      </w:r>
    </w:p>
    <w:p w14:paraId="44AA96BE" w14:textId="736A37BA" w:rsidR="00392AC1" w:rsidRPr="00AA524F" w:rsidRDefault="00AA524F" w:rsidP="00392AC1">
      <w:pPr>
        <w:pStyle w:val="Sansinterligne"/>
        <w:jc w:val="both"/>
        <w:rPr>
          <w:i/>
          <w:iCs/>
          <w:sz w:val="24"/>
          <w:szCs w:val="24"/>
        </w:rPr>
      </w:pPr>
      <w:r>
        <w:rPr>
          <w:sz w:val="24"/>
          <w:szCs w:val="24"/>
        </w:rPr>
        <w:t>« </w:t>
      </w:r>
      <w:r w:rsidR="00392AC1" w:rsidRPr="00AA524F">
        <w:rPr>
          <w:i/>
          <w:iCs/>
          <w:sz w:val="24"/>
          <w:szCs w:val="24"/>
        </w:rPr>
        <w:t xml:space="preserve">Parole qui outrage la divinité ou qui insulte la religion. </w:t>
      </w:r>
    </w:p>
    <w:p w14:paraId="5F65D43C" w14:textId="03AF69BA" w:rsidR="00331200" w:rsidRPr="007F3907" w:rsidRDefault="00AA524F" w:rsidP="00392AC1">
      <w:pPr>
        <w:pStyle w:val="Sansinterligne"/>
        <w:jc w:val="both"/>
        <w:rPr>
          <w:sz w:val="24"/>
          <w:szCs w:val="24"/>
        </w:rPr>
      </w:pPr>
      <w:r>
        <w:rPr>
          <w:sz w:val="24"/>
          <w:szCs w:val="24"/>
        </w:rPr>
        <w:t>(</w:t>
      </w:r>
      <w:r w:rsidR="00331200" w:rsidRPr="007F3907">
        <w:rPr>
          <w:sz w:val="24"/>
          <w:szCs w:val="24"/>
        </w:rPr>
        <w:t>Et dit-elle</w:t>
      </w:r>
      <w:r>
        <w:rPr>
          <w:sz w:val="24"/>
          <w:szCs w:val="24"/>
        </w:rPr>
        <w:t xml:space="preserve">) </w:t>
      </w:r>
      <w:r w:rsidR="00331200" w:rsidRPr="00AA524F">
        <w:rPr>
          <w:i/>
          <w:iCs/>
          <w:sz w:val="24"/>
          <w:szCs w:val="24"/>
        </w:rPr>
        <w:t>par</w:t>
      </w:r>
      <w:r w:rsidR="00392AC1" w:rsidRPr="00AA524F">
        <w:rPr>
          <w:i/>
          <w:iCs/>
          <w:sz w:val="24"/>
          <w:szCs w:val="24"/>
        </w:rPr>
        <w:t xml:space="preserve"> </w:t>
      </w:r>
      <w:r w:rsidR="00331200" w:rsidRPr="00AA524F">
        <w:rPr>
          <w:i/>
          <w:iCs/>
          <w:sz w:val="24"/>
          <w:szCs w:val="24"/>
        </w:rPr>
        <w:t>extension, discours</w:t>
      </w:r>
      <w:r w:rsidR="00392AC1" w:rsidRPr="00AA524F">
        <w:rPr>
          <w:i/>
          <w:iCs/>
          <w:sz w:val="24"/>
          <w:szCs w:val="24"/>
        </w:rPr>
        <w:t xml:space="preserve"> ou propos injuste, déplacé, qui outrage une personne ou une valeur unanimement respectée et tenue pour sacrée</w:t>
      </w:r>
      <w:r w:rsidR="00A563DC" w:rsidRPr="00AA524F">
        <w:rPr>
          <w:i/>
          <w:iCs/>
          <w:sz w:val="24"/>
          <w:szCs w:val="24"/>
        </w:rPr>
        <w:t> »</w:t>
      </w:r>
      <w:r w:rsidR="00392AC1" w:rsidRPr="00AA524F">
        <w:rPr>
          <w:i/>
          <w:iCs/>
          <w:sz w:val="24"/>
          <w:szCs w:val="24"/>
        </w:rPr>
        <w:t>.</w:t>
      </w:r>
      <w:r w:rsidR="00392AC1" w:rsidRPr="007F3907">
        <w:rPr>
          <w:sz w:val="24"/>
          <w:szCs w:val="24"/>
        </w:rPr>
        <w:t xml:space="preserve"> </w:t>
      </w:r>
    </w:p>
    <w:p w14:paraId="608BDA23" w14:textId="77777777" w:rsidR="00331200" w:rsidRPr="007F3907" w:rsidRDefault="00331200" w:rsidP="00392AC1">
      <w:pPr>
        <w:pStyle w:val="Sansinterligne"/>
        <w:jc w:val="both"/>
        <w:rPr>
          <w:sz w:val="24"/>
          <w:szCs w:val="24"/>
        </w:rPr>
      </w:pPr>
    </w:p>
    <w:p w14:paraId="65E299CD" w14:textId="17A693D3" w:rsidR="006F257E" w:rsidRPr="00AA524F" w:rsidRDefault="00A563DC" w:rsidP="00392AC1">
      <w:pPr>
        <w:pStyle w:val="Sansinterligne"/>
        <w:jc w:val="both"/>
        <w:rPr>
          <w:b/>
          <w:bCs/>
          <w:color w:val="0070C0"/>
          <w:sz w:val="24"/>
          <w:szCs w:val="24"/>
        </w:rPr>
      </w:pPr>
      <w:r w:rsidRPr="007F3907">
        <w:rPr>
          <w:sz w:val="24"/>
          <w:szCs w:val="24"/>
        </w:rPr>
        <w:t xml:space="preserve">La précision </w:t>
      </w:r>
      <w:r w:rsidR="006F257E" w:rsidRPr="007F3907">
        <w:rPr>
          <w:sz w:val="24"/>
          <w:szCs w:val="24"/>
        </w:rPr>
        <w:t>du XII siècle</w:t>
      </w:r>
      <w:r w:rsidR="00331200" w:rsidRPr="007F3907">
        <w:rPr>
          <w:sz w:val="24"/>
          <w:szCs w:val="24"/>
        </w:rPr>
        <w:t xml:space="preserve"> nous renvoie à l’histoire</w:t>
      </w:r>
      <w:r w:rsidR="00331200" w:rsidRPr="00AA524F">
        <w:rPr>
          <w:b/>
          <w:bCs/>
          <w:color w:val="0070C0"/>
          <w:sz w:val="24"/>
          <w:szCs w:val="24"/>
        </w:rPr>
        <w:t>. Elle</w:t>
      </w:r>
      <w:r w:rsidR="006F257E" w:rsidRPr="00AA524F">
        <w:rPr>
          <w:b/>
          <w:bCs/>
          <w:color w:val="0070C0"/>
          <w:sz w:val="24"/>
          <w:szCs w:val="24"/>
        </w:rPr>
        <w:t xml:space="preserve"> permet de rappeler ou </w:t>
      </w:r>
      <w:r w:rsidRPr="00AA524F">
        <w:rPr>
          <w:b/>
          <w:bCs/>
          <w:color w:val="0070C0"/>
          <w:sz w:val="24"/>
          <w:szCs w:val="24"/>
        </w:rPr>
        <w:t>de réaliser</w:t>
      </w:r>
      <w:r w:rsidR="006F257E" w:rsidRPr="00AA524F">
        <w:rPr>
          <w:b/>
          <w:bCs/>
          <w:color w:val="0070C0"/>
          <w:sz w:val="24"/>
          <w:szCs w:val="24"/>
        </w:rPr>
        <w:t xml:space="preserve"> que l’église chrétienne ne s’est pas vraiment souciée du blasphème</w:t>
      </w:r>
      <w:r w:rsidRPr="00AA524F">
        <w:rPr>
          <w:b/>
          <w:bCs/>
          <w:color w:val="0070C0"/>
          <w:sz w:val="24"/>
          <w:szCs w:val="24"/>
        </w:rPr>
        <w:t xml:space="preserve"> pendant de nombreux siècles.</w:t>
      </w:r>
      <w:r w:rsidR="00AA524F">
        <w:rPr>
          <w:b/>
          <w:bCs/>
          <w:color w:val="0070C0"/>
          <w:sz w:val="24"/>
          <w:szCs w:val="24"/>
        </w:rPr>
        <w:t xml:space="preserve"> </w:t>
      </w:r>
      <w:r w:rsidR="00331200" w:rsidRPr="007F3907">
        <w:rPr>
          <w:sz w:val="24"/>
          <w:szCs w:val="24"/>
        </w:rPr>
        <w:t xml:space="preserve">J’en veux pour </w:t>
      </w:r>
      <w:r w:rsidR="00AA524F">
        <w:rPr>
          <w:sz w:val="24"/>
          <w:szCs w:val="24"/>
        </w:rPr>
        <w:t xml:space="preserve">signe </w:t>
      </w:r>
      <w:r w:rsidR="00A37CA2" w:rsidRPr="007F3907">
        <w:rPr>
          <w:sz w:val="24"/>
          <w:szCs w:val="24"/>
        </w:rPr>
        <w:t xml:space="preserve">les écrits des Pères de </w:t>
      </w:r>
      <w:r w:rsidR="00ED61D6" w:rsidRPr="007F3907">
        <w:rPr>
          <w:sz w:val="24"/>
          <w:szCs w:val="24"/>
        </w:rPr>
        <w:t>l’Eglise, c’est</w:t>
      </w:r>
      <w:r w:rsidR="006F257E" w:rsidRPr="007F3907">
        <w:rPr>
          <w:sz w:val="24"/>
          <w:szCs w:val="24"/>
        </w:rPr>
        <w:t>-à-dire les théoriciens et penseurs chrétiens</w:t>
      </w:r>
      <w:r w:rsidR="00A37CA2" w:rsidRPr="007F3907">
        <w:rPr>
          <w:sz w:val="24"/>
          <w:szCs w:val="24"/>
        </w:rPr>
        <w:t>.</w:t>
      </w:r>
      <w:r w:rsidR="006F257E" w:rsidRPr="007F3907">
        <w:rPr>
          <w:sz w:val="24"/>
          <w:szCs w:val="24"/>
        </w:rPr>
        <w:t xml:space="preserve"> Le blasphème a une place modeste dans leur littérature. </w:t>
      </w:r>
      <w:r w:rsidR="00AA524F">
        <w:rPr>
          <w:b/>
          <w:bCs/>
          <w:color w:val="0070C0"/>
          <w:sz w:val="24"/>
          <w:szCs w:val="24"/>
        </w:rPr>
        <w:t xml:space="preserve"> </w:t>
      </w:r>
      <w:r w:rsidRPr="007F3907">
        <w:rPr>
          <w:sz w:val="24"/>
          <w:szCs w:val="24"/>
        </w:rPr>
        <w:t>C’est</w:t>
      </w:r>
      <w:r w:rsidR="006F257E" w:rsidRPr="007F3907">
        <w:rPr>
          <w:sz w:val="24"/>
          <w:szCs w:val="24"/>
        </w:rPr>
        <w:t xml:space="preserve"> un </w:t>
      </w:r>
      <w:r w:rsidR="00ED61D6" w:rsidRPr="007F3907">
        <w:rPr>
          <w:sz w:val="24"/>
          <w:szCs w:val="24"/>
        </w:rPr>
        <w:t>péché très</w:t>
      </w:r>
      <w:r w:rsidR="00A37CA2" w:rsidRPr="007F3907">
        <w:rPr>
          <w:sz w:val="24"/>
          <w:szCs w:val="24"/>
        </w:rPr>
        <w:t xml:space="preserve"> grave, mais </w:t>
      </w:r>
      <w:r w:rsidR="00BD67A1" w:rsidRPr="007F3907">
        <w:rPr>
          <w:sz w:val="24"/>
          <w:szCs w:val="24"/>
        </w:rPr>
        <w:t xml:space="preserve">un peu </w:t>
      </w:r>
      <w:r w:rsidR="006F257E" w:rsidRPr="007F3907">
        <w:rPr>
          <w:sz w:val="24"/>
          <w:szCs w:val="24"/>
        </w:rPr>
        <w:t>fourre-tout</w:t>
      </w:r>
      <w:r w:rsidR="00A37CA2" w:rsidRPr="007F3907">
        <w:rPr>
          <w:sz w:val="24"/>
          <w:szCs w:val="24"/>
        </w:rPr>
        <w:t xml:space="preserve">, </w:t>
      </w:r>
      <w:r w:rsidRPr="007F3907">
        <w:rPr>
          <w:sz w:val="24"/>
          <w:szCs w:val="24"/>
        </w:rPr>
        <w:t xml:space="preserve">sans </w:t>
      </w:r>
      <w:r w:rsidR="006F257E" w:rsidRPr="007F3907">
        <w:rPr>
          <w:sz w:val="24"/>
          <w:szCs w:val="24"/>
        </w:rPr>
        <w:t>réelle définition</w:t>
      </w:r>
      <w:r w:rsidRPr="007F3907">
        <w:rPr>
          <w:sz w:val="24"/>
          <w:szCs w:val="24"/>
        </w:rPr>
        <w:t xml:space="preserve"> et pendant 12 siècle</w:t>
      </w:r>
      <w:r w:rsidR="00BD67A1" w:rsidRPr="007F3907">
        <w:rPr>
          <w:sz w:val="24"/>
          <w:szCs w:val="24"/>
        </w:rPr>
        <w:t>s</w:t>
      </w:r>
      <w:r w:rsidR="00A37CA2" w:rsidRPr="007F3907">
        <w:rPr>
          <w:sz w:val="24"/>
          <w:szCs w:val="24"/>
        </w:rPr>
        <w:t>.</w:t>
      </w:r>
      <w:r w:rsidRPr="007F3907">
        <w:rPr>
          <w:sz w:val="24"/>
          <w:szCs w:val="24"/>
        </w:rPr>
        <w:t xml:space="preserve"> </w:t>
      </w:r>
    </w:p>
    <w:p w14:paraId="41334043" w14:textId="77777777" w:rsidR="006F257E" w:rsidRPr="007F3907" w:rsidRDefault="006F257E" w:rsidP="006F257E">
      <w:pPr>
        <w:pStyle w:val="Sansinterligne"/>
        <w:jc w:val="both"/>
        <w:rPr>
          <w:sz w:val="24"/>
          <w:szCs w:val="24"/>
        </w:rPr>
      </w:pPr>
    </w:p>
    <w:p w14:paraId="66352EAB" w14:textId="77777777" w:rsidR="00AC3C6E" w:rsidRPr="007F3907" w:rsidRDefault="006F257E" w:rsidP="006F257E">
      <w:pPr>
        <w:pStyle w:val="Sansinterligne"/>
        <w:jc w:val="both"/>
        <w:rPr>
          <w:sz w:val="24"/>
          <w:szCs w:val="24"/>
        </w:rPr>
      </w:pPr>
      <w:r w:rsidRPr="007F3907">
        <w:rPr>
          <w:sz w:val="24"/>
          <w:szCs w:val="24"/>
        </w:rPr>
        <w:t>Il faut attendre un pape, Grégoire IX, pour qu’il soit inscrit dans le droit canon</w:t>
      </w:r>
      <w:r w:rsidR="00AC3C6E" w:rsidRPr="007F3907">
        <w:rPr>
          <w:sz w:val="24"/>
          <w:szCs w:val="24"/>
        </w:rPr>
        <w:t>.</w:t>
      </w:r>
    </w:p>
    <w:p w14:paraId="214C3848" w14:textId="77777777" w:rsidR="00757D20" w:rsidRPr="007F3907" w:rsidRDefault="00AC3C6E" w:rsidP="006F257E">
      <w:pPr>
        <w:pStyle w:val="Sansinterligne"/>
        <w:jc w:val="both"/>
        <w:rPr>
          <w:sz w:val="24"/>
          <w:szCs w:val="24"/>
        </w:rPr>
      </w:pPr>
      <w:r w:rsidRPr="007F3907">
        <w:rPr>
          <w:sz w:val="24"/>
          <w:szCs w:val="24"/>
        </w:rPr>
        <w:t xml:space="preserve">Puis </w:t>
      </w:r>
      <w:r w:rsidR="00A37CA2" w:rsidRPr="007F3907">
        <w:rPr>
          <w:sz w:val="24"/>
          <w:szCs w:val="24"/>
        </w:rPr>
        <w:t>on connait (</w:t>
      </w:r>
      <w:r w:rsidR="00757D20" w:rsidRPr="007F3907">
        <w:rPr>
          <w:sz w:val="24"/>
          <w:szCs w:val="24"/>
        </w:rPr>
        <w:t xml:space="preserve">une </w:t>
      </w:r>
      <w:r w:rsidRPr="007F3907">
        <w:rPr>
          <w:sz w:val="24"/>
          <w:szCs w:val="24"/>
        </w:rPr>
        <w:t>compilation</w:t>
      </w:r>
      <w:r w:rsidR="00757D20" w:rsidRPr="007F3907">
        <w:rPr>
          <w:sz w:val="24"/>
          <w:szCs w:val="24"/>
        </w:rPr>
        <w:t xml:space="preserve"> officielle de Raymond de </w:t>
      </w:r>
      <w:proofErr w:type="spellStart"/>
      <w:r w:rsidR="00757D20" w:rsidRPr="007F3907">
        <w:rPr>
          <w:sz w:val="24"/>
          <w:szCs w:val="24"/>
        </w:rPr>
        <w:t>Pénafort</w:t>
      </w:r>
      <w:proofErr w:type="spellEnd"/>
      <w:r w:rsidR="00A37CA2" w:rsidRPr="007F3907">
        <w:rPr>
          <w:sz w:val="24"/>
          <w:szCs w:val="24"/>
        </w:rPr>
        <w:t>)</w:t>
      </w:r>
      <w:r w:rsidR="00757D20" w:rsidRPr="007F3907">
        <w:rPr>
          <w:sz w:val="24"/>
          <w:szCs w:val="24"/>
        </w:rPr>
        <w:t xml:space="preserve"> </w:t>
      </w:r>
      <w:r w:rsidR="00A37CA2" w:rsidRPr="007F3907">
        <w:rPr>
          <w:sz w:val="24"/>
          <w:szCs w:val="24"/>
        </w:rPr>
        <w:t xml:space="preserve">un texte </w:t>
      </w:r>
      <w:r w:rsidRPr="007F3907">
        <w:rPr>
          <w:sz w:val="24"/>
          <w:szCs w:val="24"/>
        </w:rPr>
        <w:t xml:space="preserve">en </w:t>
      </w:r>
      <w:r w:rsidR="00757D20" w:rsidRPr="007F3907">
        <w:rPr>
          <w:sz w:val="24"/>
          <w:szCs w:val="24"/>
        </w:rPr>
        <w:t>1234</w:t>
      </w:r>
      <w:r w:rsidRPr="007F3907">
        <w:rPr>
          <w:sz w:val="24"/>
          <w:szCs w:val="24"/>
        </w:rPr>
        <w:t xml:space="preserve"> </w:t>
      </w:r>
      <w:r w:rsidR="00A37CA2" w:rsidRPr="007F3907">
        <w:rPr>
          <w:sz w:val="24"/>
          <w:szCs w:val="24"/>
        </w:rPr>
        <w:t xml:space="preserve">qui, s’il y a blasphème, précise les sanctions. </w:t>
      </w:r>
    </w:p>
    <w:p w14:paraId="2120BCE3" w14:textId="730A5C25" w:rsidR="00757D20" w:rsidRPr="007F3907" w:rsidRDefault="00AC3C6E" w:rsidP="006F257E">
      <w:pPr>
        <w:pStyle w:val="Sansinterligne"/>
        <w:jc w:val="both"/>
        <w:rPr>
          <w:sz w:val="24"/>
          <w:szCs w:val="24"/>
        </w:rPr>
      </w:pPr>
      <w:r w:rsidRPr="007F3907">
        <w:rPr>
          <w:sz w:val="24"/>
          <w:szCs w:val="24"/>
        </w:rPr>
        <w:t xml:space="preserve">Corinne </w:t>
      </w:r>
      <w:proofErr w:type="spellStart"/>
      <w:r w:rsidRPr="007F3907">
        <w:rPr>
          <w:sz w:val="24"/>
          <w:szCs w:val="24"/>
        </w:rPr>
        <w:t>Leveleux</w:t>
      </w:r>
      <w:proofErr w:type="spellEnd"/>
      <w:r w:rsidRPr="007F3907">
        <w:rPr>
          <w:sz w:val="24"/>
          <w:szCs w:val="24"/>
        </w:rPr>
        <w:t>-Teixeira de l’université d’Orléans écrit dans un</w:t>
      </w:r>
      <w:r w:rsidR="00757D20" w:rsidRPr="007F3907">
        <w:rPr>
          <w:sz w:val="24"/>
          <w:szCs w:val="24"/>
        </w:rPr>
        <w:t xml:space="preserve"> article de la revue de l’histoire des </w:t>
      </w:r>
      <w:r w:rsidRPr="007F3907">
        <w:rPr>
          <w:sz w:val="24"/>
          <w:szCs w:val="24"/>
        </w:rPr>
        <w:t xml:space="preserve">religions </w:t>
      </w:r>
      <w:r w:rsidR="00757D20" w:rsidRPr="007F3907">
        <w:rPr>
          <w:sz w:val="24"/>
          <w:szCs w:val="24"/>
        </w:rPr>
        <w:t xml:space="preserve">: </w:t>
      </w:r>
      <w:r w:rsidR="00757D20" w:rsidRPr="00AA524F">
        <w:rPr>
          <w:i/>
          <w:iCs/>
          <w:sz w:val="24"/>
          <w:szCs w:val="24"/>
        </w:rPr>
        <w:t>« </w:t>
      </w:r>
      <w:r w:rsidR="006F257E" w:rsidRPr="00AA524F">
        <w:rPr>
          <w:i/>
          <w:iCs/>
          <w:sz w:val="24"/>
          <w:szCs w:val="24"/>
        </w:rPr>
        <w:t>la collection pontificale prévoyait deux types de sanctions. Le premier, à vocation curative, faisait du blasphémateur un pénitent ; le second, plus répressif, le transformait en débiteur, tenu de s’acquitter d’une peine pécuniaire évaluée à l’aune de son patrimoine. Si le condamné refusait de venir à résipiscence, il encourait l’excommunication et la privation de sépulture chrétienne</w:t>
      </w:r>
      <w:r w:rsidR="00757D20" w:rsidRPr="00AA524F">
        <w:rPr>
          <w:i/>
          <w:iCs/>
          <w:sz w:val="24"/>
          <w:szCs w:val="24"/>
        </w:rPr>
        <w:t> ».</w:t>
      </w:r>
      <w:r w:rsidR="00757D20" w:rsidRPr="007F3907">
        <w:rPr>
          <w:sz w:val="24"/>
          <w:szCs w:val="24"/>
        </w:rPr>
        <w:t xml:space="preserve"> </w:t>
      </w:r>
      <w:r w:rsidR="00BD67A1" w:rsidRPr="007F3907">
        <w:rPr>
          <w:sz w:val="24"/>
          <w:szCs w:val="24"/>
        </w:rPr>
        <w:t>Vous le voyez, les peines encourues n’allaient pas</w:t>
      </w:r>
      <w:r w:rsidR="005E66A4">
        <w:rPr>
          <w:sz w:val="24"/>
          <w:szCs w:val="24"/>
        </w:rPr>
        <w:t xml:space="preserve"> </w:t>
      </w:r>
      <w:r w:rsidR="00BD67A1" w:rsidRPr="007F3907">
        <w:rPr>
          <w:sz w:val="24"/>
          <w:szCs w:val="24"/>
        </w:rPr>
        <w:t>jusqu’à la mort.</w:t>
      </w:r>
    </w:p>
    <w:p w14:paraId="7FFB21E9" w14:textId="77777777" w:rsidR="00BD67A1" w:rsidRPr="007F3907" w:rsidRDefault="00BD67A1" w:rsidP="006F257E">
      <w:pPr>
        <w:pStyle w:val="Sansinterligne"/>
        <w:jc w:val="both"/>
        <w:rPr>
          <w:sz w:val="24"/>
          <w:szCs w:val="24"/>
        </w:rPr>
      </w:pPr>
    </w:p>
    <w:p w14:paraId="6050D27E" w14:textId="749888DA" w:rsidR="00AC3C6E" w:rsidRPr="007F3907" w:rsidRDefault="00BD67A1" w:rsidP="006F257E">
      <w:pPr>
        <w:pStyle w:val="Sansinterligne"/>
        <w:jc w:val="both"/>
        <w:rPr>
          <w:sz w:val="24"/>
          <w:szCs w:val="24"/>
        </w:rPr>
      </w:pPr>
      <w:r w:rsidRPr="007F3907">
        <w:rPr>
          <w:sz w:val="24"/>
          <w:szCs w:val="24"/>
        </w:rPr>
        <w:t xml:space="preserve">Cette mention dans le </w:t>
      </w:r>
      <w:r w:rsidR="00AA524F">
        <w:rPr>
          <w:sz w:val="24"/>
          <w:szCs w:val="24"/>
        </w:rPr>
        <w:t>D</w:t>
      </w:r>
      <w:r w:rsidRPr="007F3907">
        <w:rPr>
          <w:sz w:val="24"/>
          <w:szCs w:val="24"/>
        </w:rPr>
        <w:t xml:space="preserve">roit </w:t>
      </w:r>
      <w:r w:rsidR="00AA524F">
        <w:rPr>
          <w:sz w:val="24"/>
          <w:szCs w:val="24"/>
        </w:rPr>
        <w:t>C</w:t>
      </w:r>
      <w:r w:rsidRPr="007F3907">
        <w:rPr>
          <w:sz w:val="24"/>
          <w:szCs w:val="24"/>
        </w:rPr>
        <w:t>anon va trouver</w:t>
      </w:r>
      <w:r w:rsidR="00A37CA2" w:rsidRPr="007F3907">
        <w:rPr>
          <w:sz w:val="24"/>
          <w:szCs w:val="24"/>
        </w:rPr>
        <w:t>, à la même époque, son</w:t>
      </w:r>
      <w:r w:rsidRPr="007F3907">
        <w:rPr>
          <w:sz w:val="24"/>
          <w:szCs w:val="24"/>
        </w:rPr>
        <w:t xml:space="preserve"> pendant </w:t>
      </w:r>
      <w:r w:rsidR="00A37CA2" w:rsidRPr="007F3907">
        <w:rPr>
          <w:sz w:val="24"/>
          <w:szCs w:val="24"/>
        </w:rPr>
        <w:t xml:space="preserve">dans la monarchie, </w:t>
      </w:r>
      <w:r w:rsidRPr="007F3907">
        <w:rPr>
          <w:sz w:val="24"/>
          <w:szCs w:val="24"/>
        </w:rPr>
        <w:t>avec Saint-Louis</w:t>
      </w:r>
      <w:r w:rsidR="00A37CA2" w:rsidRPr="007F3907">
        <w:rPr>
          <w:sz w:val="24"/>
          <w:szCs w:val="24"/>
        </w:rPr>
        <w:t>.</w:t>
      </w:r>
    </w:p>
    <w:p w14:paraId="17A80684" w14:textId="77777777" w:rsidR="00BD67A1" w:rsidRPr="007F3907" w:rsidRDefault="00AC3C6E" w:rsidP="006F257E">
      <w:pPr>
        <w:pStyle w:val="Sansinterligne"/>
        <w:jc w:val="both"/>
        <w:rPr>
          <w:sz w:val="24"/>
          <w:szCs w:val="24"/>
        </w:rPr>
      </w:pPr>
      <w:r w:rsidRPr="007F3907">
        <w:rPr>
          <w:sz w:val="24"/>
          <w:szCs w:val="24"/>
        </w:rPr>
        <w:t>Il faut attendre le protestantisme, donc le XVI siècle, pour que le blasphème soit utilisé largement avec l’assimilation du blasphème à l’hérésie.</w:t>
      </w:r>
    </w:p>
    <w:p w14:paraId="240EA828" w14:textId="5B2BF667" w:rsidR="00757D20" w:rsidRPr="007F3907" w:rsidRDefault="00AC3C6E" w:rsidP="006F257E">
      <w:pPr>
        <w:pStyle w:val="Sansinterligne"/>
        <w:jc w:val="both"/>
        <w:rPr>
          <w:sz w:val="24"/>
          <w:szCs w:val="24"/>
        </w:rPr>
      </w:pPr>
      <w:r w:rsidRPr="007F3907">
        <w:rPr>
          <w:sz w:val="24"/>
          <w:szCs w:val="24"/>
        </w:rPr>
        <w:t xml:space="preserve">Le blasphème a été une arme </w:t>
      </w:r>
      <w:r w:rsidR="00AA524F">
        <w:rPr>
          <w:sz w:val="24"/>
          <w:szCs w:val="24"/>
        </w:rPr>
        <w:t xml:space="preserve">redoutable </w:t>
      </w:r>
      <w:r w:rsidRPr="007F3907">
        <w:rPr>
          <w:sz w:val="24"/>
          <w:szCs w:val="24"/>
        </w:rPr>
        <w:t xml:space="preserve">pour combattre le protestantisme. </w:t>
      </w:r>
    </w:p>
    <w:p w14:paraId="6155D4D4" w14:textId="77777777" w:rsidR="00F5498D" w:rsidRPr="007F3907" w:rsidRDefault="00F5498D" w:rsidP="00DD649C">
      <w:pPr>
        <w:pStyle w:val="Sansinterligne"/>
        <w:jc w:val="both"/>
        <w:rPr>
          <w:sz w:val="24"/>
          <w:szCs w:val="24"/>
        </w:rPr>
      </w:pPr>
      <w:r w:rsidRPr="007F3907">
        <w:rPr>
          <w:sz w:val="24"/>
          <w:szCs w:val="24"/>
        </w:rPr>
        <w:t>Le parlement de Paris a émis des jugements expéditifs sur les protestants blasphémateurs dès la fin des années 1520</w:t>
      </w:r>
      <w:r w:rsidR="00DD649C" w:rsidRPr="007F3907">
        <w:rPr>
          <w:sz w:val="24"/>
          <w:szCs w:val="24"/>
        </w:rPr>
        <w:t>.</w:t>
      </w:r>
    </w:p>
    <w:p w14:paraId="146D274E" w14:textId="354B07BE" w:rsidR="00392AC1" w:rsidRDefault="00AC3C6E" w:rsidP="005E66A4">
      <w:pPr>
        <w:pStyle w:val="Sansinterligne"/>
        <w:jc w:val="both"/>
        <w:rPr>
          <w:b/>
          <w:bCs/>
          <w:color w:val="0070C0"/>
          <w:sz w:val="24"/>
          <w:szCs w:val="24"/>
        </w:rPr>
      </w:pPr>
      <w:r w:rsidRPr="00AA524F">
        <w:rPr>
          <w:b/>
          <w:bCs/>
          <w:color w:val="0070C0"/>
          <w:sz w:val="24"/>
          <w:szCs w:val="24"/>
        </w:rPr>
        <w:lastRenderedPageBreak/>
        <w:t>Ainsi, en dehors d</w:t>
      </w:r>
      <w:r w:rsidR="00A37CA2" w:rsidRPr="00AA524F">
        <w:rPr>
          <w:b/>
          <w:bCs/>
          <w:color w:val="0070C0"/>
          <w:sz w:val="24"/>
          <w:szCs w:val="24"/>
        </w:rPr>
        <w:t xml:space="preserve">u temps </w:t>
      </w:r>
      <w:r w:rsidR="0047144C" w:rsidRPr="00AA524F">
        <w:rPr>
          <w:b/>
          <w:bCs/>
          <w:color w:val="0070C0"/>
          <w:sz w:val="24"/>
          <w:szCs w:val="24"/>
        </w:rPr>
        <w:t>tragique au</w:t>
      </w:r>
      <w:r w:rsidR="00A37CA2" w:rsidRPr="00AA524F">
        <w:rPr>
          <w:b/>
          <w:bCs/>
          <w:color w:val="0070C0"/>
          <w:sz w:val="24"/>
          <w:szCs w:val="24"/>
        </w:rPr>
        <w:t xml:space="preserve"> cours duquel </w:t>
      </w:r>
      <w:r w:rsidRPr="00AA524F">
        <w:rPr>
          <w:b/>
          <w:bCs/>
          <w:color w:val="0070C0"/>
          <w:sz w:val="24"/>
          <w:szCs w:val="24"/>
        </w:rPr>
        <w:t xml:space="preserve">le blasphème a été une arme </w:t>
      </w:r>
      <w:r w:rsidR="00AA524F">
        <w:rPr>
          <w:b/>
          <w:bCs/>
          <w:color w:val="0070C0"/>
          <w:sz w:val="24"/>
          <w:szCs w:val="24"/>
        </w:rPr>
        <w:t xml:space="preserve">supplémentaire </w:t>
      </w:r>
      <w:r w:rsidRPr="00AA524F">
        <w:rPr>
          <w:b/>
          <w:bCs/>
          <w:color w:val="0070C0"/>
          <w:sz w:val="24"/>
          <w:szCs w:val="24"/>
        </w:rPr>
        <w:t xml:space="preserve">contre le protestantisme, </w:t>
      </w:r>
      <w:r w:rsidR="00BD67A1" w:rsidRPr="00AA524F">
        <w:rPr>
          <w:b/>
          <w:bCs/>
          <w:color w:val="0070C0"/>
          <w:sz w:val="24"/>
          <w:szCs w:val="24"/>
        </w:rPr>
        <w:t xml:space="preserve">il </w:t>
      </w:r>
      <w:r w:rsidRPr="00AA524F">
        <w:rPr>
          <w:b/>
          <w:bCs/>
          <w:color w:val="0070C0"/>
          <w:sz w:val="24"/>
          <w:szCs w:val="24"/>
        </w:rPr>
        <w:t>n’a</w:t>
      </w:r>
      <w:r w:rsidR="00AA524F">
        <w:rPr>
          <w:b/>
          <w:bCs/>
          <w:color w:val="0070C0"/>
          <w:sz w:val="24"/>
          <w:szCs w:val="24"/>
        </w:rPr>
        <w:t xml:space="preserve"> </w:t>
      </w:r>
      <w:r w:rsidRPr="00AA524F">
        <w:rPr>
          <w:b/>
          <w:bCs/>
          <w:color w:val="0070C0"/>
          <w:sz w:val="24"/>
          <w:szCs w:val="24"/>
        </w:rPr>
        <w:t xml:space="preserve">été au cœur </w:t>
      </w:r>
      <w:r w:rsidR="00AA524F">
        <w:rPr>
          <w:b/>
          <w:bCs/>
          <w:color w:val="0070C0"/>
          <w:sz w:val="24"/>
          <w:szCs w:val="24"/>
        </w:rPr>
        <w:t xml:space="preserve">ni </w:t>
      </w:r>
      <w:r w:rsidRPr="00AA524F">
        <w:rPr>
          <w:b/>
          <w:bCs/>
          <w:color w:val="0070C0"/>
          <w:sz w:val="24"/>
          <w:szCs w:val="24"/>
        </w:rPr>
        <w:t xml:space="preserve">de la pensée </w:t>
      </w:r>
      <w:r w:rsidR="00BD67A1" w:rsidRPr="00AA524F">
        <w:rPr>
          <w:b/>
          <w:bCs/>
          <w:color w:val="0070C0"/>
          <w:sz w:val="24"/>
          <w:szCs w:val="24"/>
        </w:rPr>
        <w:t>théologique</w:t>
      </w:r>
      <w:r w:rsidR="00AA524F">
        <w:rPr>
          <w:b/>
          <w:bCs/>
          <w:color w:val="0070C0"/>
          <w:sz w:val="24"/>
          <w:szCs w:val="24"/>
        </w:rPr>
        <w:t>,</w:t>
      </w:r>
      <w:r w:rsidR="00BD67A1" w:rsidRPr="00AA524F">
        <w:rPr>
          <w:b/>
          <w:bCs/>
          <w:color w:val="0070C0"/>
          <w:sz w:val="24"/>
          <w:szCs w:val="24"/>
        </w:rPr>
        <w:t xml:space="preserve"> ni </w:t>
      </w:r>
      <w:r w:rsidRPr="00AA524F">
        <w:rPr>
          <w:b/>
          <w:bCs/>
          <w:color w:val="0070C0"/>
          <w:sz w:val="24"/>
          <w:szCs w:val="24"/>
        </w:rPr>
        <w:t xml:space="preserve">d’un dispositif répressif </w:t>
      </w:r>
      <w:r w:rsidR="00BD67A1" w:rsidRPr="00AA524F">
        <w:rPr>
          <w:b/>
          <w:bCs/>
          <w:color w:val="0070C0"/>
          <w:sz w:val="24"/>
          <w:szCs w:val="24"/>
        </w:rPr>
        <w:t xml:space="preserve">du christianisme. </w:t>
      </w:r>
    </w:p>
    <w:p w14:paraId="1A74D386" w14:textId="77777777" w:rsidR="005E66A4" w:rsidRPr="005E66A4" w:rsidRDefault="005E66A4" w:rsidP="005E66A4">
      <w:pPr>
        <w:pStyle w:val="Sansinterligne"/>
        <w:jc w:val="both"/>
        <w:rPr>
          <w:b/>
          <w:bCs/>
          <w:color w:val="0070C0"/>
          <w:sz w:val="24"/>
          <w:szCs w:val="24"/>
        </w:rPr>
      </w:pPr>
    </w:p>
    <w:p w14:paraId="3A89963B" w14:textId="62E5BB95" w:rsidR="00F5498D" w:rsidRPr="007F3907" w:rsidRDefault="00AC3C6E" w:rsidP="005E66A4">
      <w:pPr>
        <w:jc w:val="both"/>
        <w:rPr>
          <w:sz w:val="24"/>
          <w:szCs w:val="24"/>
        </w:rPr>
      </w:pPr>
      <w:r w:rsidRPr="00AA524F">
        <w:rPr>
          <w:b/>
          <w:bCs/>
          <w:color w:val="0070C0"/>
          <w:sz w:val="24"/>
          <w:szCs w:val="24"/>
        </w:rPr>
        <w:t xml:space="preserve">Il y a vraisemblablement </w:t>
      </w:r>
      <w:r w:rsidR="00BD67A1" w:rsidRPr="00AA524F">
        <w:rPr>
          <w:b/>
          <w:bCs/>
          <w:color w:val="0070C0"/>
          <w:sz w:val="24"/>
          <w:szCs w:val="24"/>
        </w:rPr>
        <w:t>deux raisons</w:t>
      </w:r>
      <w:r w:rsidRPr="00AA524F">
        <w:rPr>
          <w:b/>
          <w:bCs/>
          <w:color w:val="0070C0"/>
          <w:sz w:val="24"/>
          <w:szCs w:val="24"/>
        </w:rPr>
        <w:t xml:space="preserve"> à cela.</w:t>
      </w:r>
      <w:r w:rsidR="00F5498D" w:rsidRPr="007F3907">
        <w:rPr>
          <w:sz w:val="24"/>
          <w:szCs w:val="24"/>
        </w:rPr>
        <w:t xml:space="preserve"> </w:t>
      </w:r>
      <w:r w:rsidR="00A37CA2" w:rsidRPr="007F3907">
        <w:rPr>
          <w:sz w:val="24"/>
          <w:szCs w:val="24"/>
        </w:rPr>
        <w:t xml:space="preserve"> </w:t>
      </w:r>
      <w:r w:rsidR="00BD67A1" w:rsidRPr="007F3907">
        <w:rPr>
          <w:sz w:val="24"/>
          <w:szCs w:val="24"/>
        </w:rPr>
        <w:t>La première concerne la définition du blasphème. Généralement, u</w:t>
      </w:r>
      <w:r w:rsidR="00F5498D" w:rsidRPr="007F3907">
        <w:rPr>
          <w:sz w:val="24"/>
          <w:szCs w:val="24"/>
        </w:rPr>
        <w:t xml:space="preserve">n délit est commis contre des biens ou des hommes. Pour le blasphème, il est commis contre Dieu. Sauf que </w:t>
      </w:r>
      <w:r w:rsidR="00F5498D" w:rsidRPr="00AA524F">
        <w:rPr>
          <w:b/>
          <w:bCs/>
          <w:color w:val="0070C0"/>
          <w:sz w:val="24"/>
          <w:szCs w:val="24"/>
        </w:rPr>
        <w:t>Dieu n’a jamais déposé de plainte.</w:t>
      </w:r>
      <w:r w:rsidR="00F5498D" w:rsidRPr="007F3907">
        <w:rPr>
          <w:sz w:val="24"/>
          <w:szCs w:val="24"/>
        </w:rPr>
        <w:t xml:space="preserve"> L’évaluation de l’offense est portée peut-être par le corps social</w:t>
      </w:r>
      <w:r w:rsidR="00BD67A1" w:rsidRPr="007F3907">
        <w:rPr>
          <w:sz w:val="24"/>
          <w:szCs w:val="24"/>
        </w:rPr>
        <w:t xml:space="preserve"> </w:t>
      </w:r>
      <w:r w:rsidR="00AD1467" w:rsidRPr="007F3907">
        <w:rPr>
          <w:sz w:val="24"/>
          <w:szCs w:val="24"/>
        </w:rPr>
        <w:t>ou peut</w:t>
      </w:r>
      <w:r w:rsidR="00F5498D" w:rsidRPr="007F3907">
        <w:rPr>
          <w:sz w:val="24"/>
          <w:szCs w:val="24"/>
        </w:rPr>
        <w:t xml:space="preserve">-être par l’autorité garante du respect de l’ordre public religieux ? </w:t>
      </w:r>
      <w:r w:rsidR="00CB0538" w:rsidRPr="007F3907">
        <w:rPr>
          <w:sz w:val="24"/>
          <w:szCs w:val="24"/>
        </w:rPr>
        <w:t xml:space="preserve"> </w:t>
      </w:r>
      <w:r w:rsidR="0047144C" w:rsidRPr="007F3907">
        <w:rPr>
          <w:sz w:val="24"/>
          <w:szCs w:val="24"/>
        </w:rPr>
        <w:t xml:space="preserve">Mais c’est compliqué. </w:t>
      </w:r>
      <w:r w:rsidR="00AD1467" w:rsidRPr="007F3907">
        <w:rPr>
          <w:sz w:val="24"/>
          <w:szCs w:val="24"/>
        </w:rPr>
        <w:t xml:space="preserve">Et d’ailleurs, autant le </w:t>
      </w:r>
      <w:r w:rsidR="0062770F">
        <w:rPr>
          <w:sz w:val="24"/>
          <w:szCs w:val="24"/>
        </w:rPr>
        <w:t>D</w:t>
      </w:r>
      <w:r w:rsidR="00AD1467" w:rsidRPr="007F3907">
        <w:rPr>
          <w:sz w:val="24"/>
          <w:szCs w:val="24"/>
        </w:rPr>
        <w:t xml:space="preserve">roit </w:t>
      </w:r>
      <w:r w:rsidR="0062770F">
        <w:rPr>
          <w:sz w:val="24"/>
          <w:szCs w:val="24"/>
        </w:rPr>
        <w:t>C</w:t>
      </w:r>
      <w:r w:rsidR="0047144C" w:rsidRPr="007F3907">
        <w:rPr>
          <w:sz w:val="24"/>
          <w:szCs w:val="24"/>
        </w:rPr>
        <w:t>anon a</w:t>
      </w:r>
      <w:r w:rsidR="00AD1467" w:rsidRPr="007F3907">
        <w:rPr>
          <w:sz w:val="24"/>
          <w:szCs w:val="24"/>
        </w:rPr>
        <w:t xml:space="preserve"> défini la peine, autant </w:t>
      </w:r>
      <w:r w:rsidR="0047144C" w:rsidRPr="007F3907">
        <w:rPr>
          <w:sz w:val="24"/>
          <w:szCs w:val="24"/>
        </w:rPr>
        <w:t>il</w:t>
      </w:r>
      <w:r w:rsidR="00AD1467" w:rsidRPr="007F3907">
        <w:rPr>
          <w:sz w:val="24"/>
          <w:szCs w:val="24"/>
        </w:rPr>
        <w:t xml:space="preserve"> est resté vague sur la faute. </w:t>
      </w:r>
      <w:r w:rsidR="00CB0538" w:rsidRPr="007F3907">
        <w:rPr>
          <w:sz w:val="24"/>
          <w:szCs w:val="24"/>
        </w:rPr>
        <w:t>Qu’est ce qui serait dit sur Dieu qui ne peut pas l’être </w:t>
      </w:r>
      <w:r w:rsidR="0047144C" w:rsidRPr="007F3907">
        <w:rPr>
          <w:sz w:val="24"/>
          <w:szCs w:val="24"/>
        </w:rPr>
        <w:t xml:space="preserve">et mérite sanction </w:t>
      </w:r>
      <w:r w:rsidR="00CB0538" w:rsidRPr="007F3907">
        <w:rPr>
          <w:sz w:val="24"/>
          <w:szCs w:val="24"/>
        </w:rPr>
        <w:t xml:space="preserve">? </w:t>
      </w:r>
    </w:p>
    <w:p w14:paraId="4B55266E" w14:textId="77777777" w:rsidR="00AD1467" w:rsidRPr="007F3907" w:rsidRDefault="00AD1467" w:rsidP="005E66A4">
      <w:pPr>
        <w:jc w:val="both"/>
        <w:rPr>
          <w:sz w:val="24"/>
          <w:szCs w:val="24"/>
        </w:rPr>
      </w:pPr>
      <w:r w:rsidRPr="007F3907">
        <w:rPr>
          <w:sz w:val="24"/>
          <w:szCs w:val="24"/>
        </w:rPr>
        <w:t>Ensuite</w:t>
      </w:r>
      <w:r w:rsidR="0047144C" w:rsidRPr="007F3907">
        <w:rPr>
          <w:sz w:val="24"/>
          <w:szCs w:val="24"/>
        </w:rPr>
        <w:t xml:space="preserve"> la </w:t>
      </w:r>
      <w:r w:rsidRPr="007F3907">
        <w:rPr>
          <w:sz w:val="24"/>
          <w:szCs w:val="24"/>
        </w:rPr>
        <w:t>deuxième raison</w:t>
      </w:r>
      <w:r w:rsidR="0047144C" w:rsidRPr="007F3907">
        <w:rPr>
          <w:sz w:val="24"/>
          <w:szCs w:val="24"/>
        </w:rPr>
        <w:t xml:space="preserve"> </w:t>
      </w:r>
      <w:r w:rsidRPr="007F3907">
        <w:rPr>
          <w:sz w:val="24"/>
          <w:szCs w:val="24"/>
        </w:rPr>
        <w:t>de cette absence de culture du blasphème, ce sont les textes bibliques</w:t>
      </w:r>
      <w:r w:rsidR="0047144C" w:rsidRPr="007F3907">
        <w:rPr>
          <w:sz w:val="24"/>
          <w:szCs w:val="24"/>
        </w:rPr>
        <w:t xml:space="preserve">, ou </w:t>
      </w:r>
      <w:r w:rsidRPr="007F3907">
        <w:rPr>
          <w:sz w:val="24"/>
          <w:szCs w:val="24"/>
        </w:rPr>
        <w:t>plutôt ceux du Nouveau Testament.</w:t>
      </w:r>
    </w:p>
    <w:p w14:paraId="1CB0315D" w14:textId="043ED992" w:rsidR="00906648" w:rsidRPr="007F3907" w:rsidRDefault="00AD1467" w:rsidP="005E66A4">
      <w:pPr>
        <w:jc w:val="both"/>
        <w:rPr>
          <w:rFonts w:cstheme="minorHAnsi"/>
          <w:color w:val="000000" w:themeColor="text1"/>
          <w:sz w:val="24"/>
          <w:szCs w:val="24"/>
          <w:shd w:val="clear" w:color="auto" w:fill="FFFFFF"/>
        </w:rPr>
      </w:pPr>
      <w:r w:rsidRPr="007F3907">
        <w:rPr>
          <w:sz w:val="24"/>
          <w:szCs w:val="24"/>
        </w:rPr>
        <w:t xml:space="preserve">Dans </w:t>
      </w:r>
      <w:r w:rsidR="00DD649C" w:rsidRPr="007F3907">
        <w:rPr>
          <w:sz w:val="24"/>
          <w:szCs w:val="24"/>
        </w:rPr>
        <w:t xml:space="preserve">l’Ancien </w:t>
      </w:r>
      <w:r w:rsidR="00906648" w:rsidRPr="007F3907">
        <w:rPr>
          <w:sz w:val="24"/>
          <w:szCs w:val="24"/>
        </w:rPr>
        <w:t>Testament,</w:t>
      </w:r>
      <w:r w:rsidR="00DD649C" w:rsidRPr="007F3907">
        <w:rPr>
          <w:sz w:val="24"/>
          <w:szCs w:val="24"/>
        </w:rPr>
        <w:t xml:space="preserve"> le blasphème est prohibé de manière claire. </w:t>
      </w:r>
      <w:r w:rsidRPr="007F3907">
        <w:rPr>
          <w:rFonts w:cstheme="minorHAnsi"/>
          <w:color w:val="000000" w:themeColor="text1"/>
          <w:sz w:val="24"/>
          <w:szCs w:val="24"/>
          <w:shd w:val="clear" w:color="auto" w:fill="FFFFFF"/>
        </w:rPr>
        <w:t xml:space="preserve">Il </w:t>
      </w:r>
      <w:r w:rsidR="00A200EA" w:rsidRPr="007F3907">
        <w:rPr>
          <w:rFonts w:cstheme="minorHAnsi"/>
          <w:color w:val="000000" w:themeColor="text1"/>
          <w:sz w:val="24"/>
          <w:szCs w:val="24"/>
          <w:shd w:val="clear" w:color="auto" w:fill="FFFFFF"/>
        </w:rPr>
        <w:t>existe en</w:t>
      </w:r>
      <w:r w:rsidRPr="007F3907">
        <w:rPr>
          <w:rFonts w:cstheme="minorHAnsi"/>
          <w:color w:val="000000" w:themeColor="text1"/>
          <w:sz w:val="24"/>
          <w:szCs w:val="24"/>
          <w:shd w:val="clear" w:color="auto" w:fill="FFFFFF"/>
        </w:rPr>
        <w:t xml:space="preserve"> particulier, </w:t>
      </w:r>
      <w:r w:rsidR="00906648" w:rsidRPr="007F3907">
        <w:rPr>
          <w:rFonts w:cstheme="minorHAnsi"/>
          <w:color w:val="000000" w:themeColor="text1"/>
          <w:sz w:val="24"/>
          <w:szCs w:val="24"/>
          <w:shd w:val="clear" w:color="auto" w:fill="FFFFFF"/>
        </w:rPr>
        <w:t xml:space="preserve">un récit de </w:t>
      </w:r>
      <w:r w:rsidR="00A200EA" w:rsidRPr="007F3907">
        <w:rPr>
          <w:rFonts w:cstheme="minorHAnsi"/>
          <w:color w:val="000000" w:themeColor="text1"/>
          <w:sz w:val="24"/>
          <w:szCs w:val="24"/>
          <w:shd w:val="clear" w:color="auto" w:fill="FFFFFF"/>
        </w:rPr>
        <w:t>L</w:t>
      </w:r>
      <w:r w:rsidR="00BA2BF1" w:rsidRPr="007F3907">
        <w:rPr>
          <w:rFonts w:cstheme="minorHAnsi"/>
          <w:color w:val="000000" w:themeColor="text1"/>
          <w:sz w:val="24"/>
          <w:szCs w:val="24"/>
          <w:shd w:val="clear" w:color="auto" w:fill="FFFFFF"/>
        </w:rPr>
        <w:t>évitique</w:t>
      </w:r>
      <w:r w:rsidR="00906648" w:rsidRPr="007F3907">
        <w:rPr>
          <w:rFonts w:cstheme="minorHAnsi"/>
          <w:color w:val="000000" w:themeColor="text1"/>
          <w:sz w:val="24"/>
          <w:szCs w:val="24"/>
          <w:shd w:val="clear" w:color="auto" w:fill="FFFFFF"/>
        </w:rPr>
        <w:t xml:space="preserve"> </w:t>
      </w:r>
      <w:r w:rsidRPr="007F3907">
        <w:rPr>
          <w:rFonts w:cstheme="minorHAnsi"/>
          <w:color w:val="000000" w:themeColor="text1"/>
          <w:sz w:val="24"/>
          <w:szCs w:val="24"/>
          <w:shd w:val="clear" w:color="auto" w:fill="FFFFFF"/>
        </w:rPr>
        <w:t xml:space="preserve">qui </w:t>
      </w:r>
      <w:r w:rsidR="00906648" w:rsidRPr="007F3907">
        <w:rPr>
          <w:rFonts w:cstheme="minorHAnsi"/>
          <w:color w:val="000000" w:themeColor="text1"/>
          <w:sz w:val="24"/>
          <w:szCs w:val="24"/>
          <w:shd w:val="clear" w:color="auto" w:fill="FFFFFF"/>
        </w:rPr>
        <w:t xml:space="preserve">fait </w:t>
      </w:r>
      <w:r w:rsidR="00A200EA" w:rsidRPr="007F3907">
        <w:rPr>
          <w:rFonts w:cstheme="minorHAnsi"/>
          <w:color w:val="000000" w:themeColor="text1"/>
          <w:sz w:val="24"/>
          <w:szCs w:val="24"/>
          <w:shd w:val="clear" w:color="auto" w:fill="FFFFFF"/>
        </w:rPr>
        <w:t>frémir (</w:t>
      </w:r>
      <w:r w:rsidR="00DD649C" w:rsidRPr="007F3907">
        <w:rPr>
          <w:rFonts w:cstheme="minorHAnsi"/>
          <w:color w:val="000000" w:themeColor="text1"/>
          <w:sz w:val="24"/>
          <w:szCs w:val="24"/>
          <w:shd w:val="clear" w:color="auto" w:fill="FFFFFF"/>
        </w:rPr>
        <w:t>24, 10-16.)</w:t>
      </w:r>
      <w:r w:rsidR="00906648" w:rsidRPr="007F3907">
        <w:rPr>
          <w:rFonts w:cstheme="minorHAnsi"/>
          <w:color w:val="000000" w:themeColor="text1"/>
          <w:sz w:val="24"/>
          <w:szCs w:val="24"/>
          <w:shd w:val="clear" w:color="auto" w:fill="FFFFFF"/>
        </w:rPr>
        <w:t xml:space="preserve"> </w:t>
      </w:r>
      <w:r w:rsidR="00A200EA" w:rsidRPr="007F3907">
        <w:rPr>
          <w:rFonts w:cstheme="minorHAnsi"/>
          <w:color w:val="000000" w:themeColor="text1"/>
          <w:sz w:val="24"/>
          <w:szCs w:val="24"/>
          <w:shd w:val="clear" w:color="auto" w:fill="FFFFFF"/>
        </w:rPr>
        <w:t xml:space="preserve">Il va jusqu’à la peine capitale ordonnée par Dieu. </w:t>
      </w:r>
      <w:r w:rsidR="0047144C" w:rsidRPr="007F3907">
        <w:rPr>
          <w:rFonts w:cstheme="minorHAnsi"/>
          <w:color w:val="000000" w:themeColor="text1"/>
          <w:sz w:val="24"/>
          <w:szCs w:val="24"/>
          <w:shd w:val="clear" w:color="auto" w:fill="FFFFFF"/>
        </w:rPr>
        <w:t>A</w:t>
      </w:r>
      <w:r w:rsidR="00A200EA" w:rsidRPr="007F3907">
        <w:rPr>
          <w:rFonts w:cstheme="minorHAnsi"/>
          <w:color w:val="000000" w:themeColor="text1"/>
          <w:sz w:val="24"/>
          <w:szCs w:val="24"/>
          <w:shd w:val="clear" w:color="auto" w:fill="FFFFFF"/>
        </w:rPr>
        <w:t xml:space="preserve">-t-elle été </w:t>
      </w:r>
      <w:r w:rsidR="0062770F" w:rsidRPr="007F3907">
        <w:rPr>
          <w:rFonts w:cstheme="minorHAnsi"/>
          <w:color w:val="000000" w:themeColor="text1"/>
          <w:sz w:val="24"/>
          <w:szCs w:val="24"/>
          <w:shd w:val="clear" w:color="auto" w:fill="FFFFFF"/>
        </w:rPr>
        <w:t>ex</w:t>
      </w:r>
      <w:r w:rsidR="0062770F">
        <w:rPr>
          <w:rFonts w:cstheme="minorHAnsi"/>
          <w:color w:val="000000" w:themeColor="text1"/>
          <w:sz w:val="24"/>
          <w:szCs w:val="24"/>
          <w:shd w:val="clear" w:color="auto" w:fill="FFFFFF"/>
        </w:rPr>
        <w:t>ercée</w:t>
      </w:r>
      <w:r w:rsidR="0047144C" w:rsidRPr="007F3907">
        <w:rPr>
          <w:rFonts w:cstheme="minorHAnsi"/>
          <w:color w:val="000000" w:themeColor="text1"/>
          <w:sz w:val="24"/>
          <w:szCs w:val="24"/>
          <w:shd w:val="clear" w:color="auto" w:fill="FFFFFF"/>
        </w:rPr>
        <w:t xml:space="preserve"> </w:t>
      </w:r>
      <w:r w:rsidR="00A200EA" w:rsidRPr="007F3907">
        <w:rPr>
          <w:rFonts w:cstheme="minorHAnsi"/>
          <w:color w:val="000000" w:themeColor="text1"/>
          <w:sz w:val="24"/>
          <w:szCs w:val="24"/>
          <w:shd w:val="clear" w:color="auto" w:fill="FFFFFF"/>
        </w:rPr>
        <w:t xml:space="preserve">un </w:t>
      </w:r>
      <w:r w:rsidR="0062770F" w:rsidRPr="007F3907">
        <w:rPr>
          <w:rFonts w:cstheme="minorHAnsi"/>
          <w:color w:val="000000" w:themeColor="text1"/>
          <w:sz w:val="24"/>
          <w:szCs w:val="24"/>
          <w:shd w:val="clear" w:color="auto" w:fill="FFFFFF"/>
        </w:rPr>
        <w:t>jour ?</w:t>
      </w:r>
      <w:r w:rsidR="00A200EA" w:rsidRPr="007F3907">
        <w:rPr>
          <w:rFonts w:cstheme="minorHAnsi"/>
          <w:color w:val="000000" w:themeColor="text1"/>
          <w:sz w:val="24"/>
          <w:szCs w:val="24"/>
          <w:shd w:val="clear" w:color="auto" w:fill="FFFFFF"/>
        </w:rPr>
        <w:t xml:space="preserve"> Je ne </w:t>
      </w:r>
      <w:r w:rsidR="0062770F">
        <w:rPr>
          <w:rFonts w:cstheme="minorHAnsi"/>
          <w:color w:val="000000" w:themeColor="text1"/>
          <w:sz w:val="24"/>
          <w:szCs w:val="24"/>
          <w:shd w:val="clear" w:color="auto" w:fill="FFFFFF"/>
        </w:rPr>
        <w:t xml:space="preserve">le </w:t>
      </w:r>
      <w:r w:rsidR="00A200EA" w:rsidRPr="007F3907">
        <w:rPr>
          <w:rFonts w:cstheme="minorHAnsi"/>
          <w:color w:val="000000" w:themeColor="text1"/>
          <w:sz w:val="24"/>
          <w:szCs w:val="24"/>
          <w:shd w:val="clear" w:color="auto" w:fill="FFFFFF"/>
        </w:rPr>
        <w:t>sais pas</w:t>
      </w:r>
      <w:r w:rsidRPr="007F3907">
        <w:rPr>
          <w:rFonts w:cstheme="minorHAnsi"/>
          <w:color w:val="000000" w:themeColor="text1"/>
          <w:sz w:val="24"/>
          <w:szCs w:val="24"/>
          <w:shd w:val="clear" w:color="auto" w:fill="FFFFFF"/>
        </w:rPr>
        <w:t xml:space="preserve">. En tout cas, </w:t>
      </w:r>
      <w:r w:rsidR="0062770F">
        <w:rPr>
          <w:rFonts w:cstheme="minorHAnsi"/>
          <w:color w:val="000000" w:themeColor="text1"/>
          <w:sz w:val="24"/>
          <w:szCs w:val="24"/>
          <w:shd w:val="clear" w:color="auto" w:fill="FFFFFF"/>
        </w:rPr>
        <w:t xml:space="preserve">il est certain </w:t>
      </w:r>
      <w:r w:rsidR="00CB0538" w:rsidRPr="007F3907">
        <w:rPr>
          <w:rFonts w:cstheme="minorHAnsi"/>
          <w:color w:val="000000" w:themeColor="text1"/>
          <w:sz w:val="24"/>
          <w:szCs w:val="24"/>
          <w:shd w:val="clear" w:color="auto" w:fill="FFFFFF"/>
        </w:rPr>
        <w:t xml:space="preserve">que depuis le IX siècle avant JC, il n’est pas question </w:t>
      </w:r>
      <w:r w:rsidR="00BA2BF1" w:rsidRPr="007F3907">
        <w:rPr>
          <w:rFonts w:cstheme="minorHAnsi"/>
          <w:color w:val="000000" w:themeColor="text1"/>
          <w:sz w:val="24"/>
          <w:szCs w:val="24"/>
          <w:shd w:val="clear" w:color="auto" w:fill="FFFFFF"/>
        </w:rPr>
        <w:t>de peine capitale dans les juridictions, mais de </w:t>
      </w:r>
      <w:r w:rsidRPr="007F3907">
        <w:rPr>
          <w:rFonts w:cstheme="minorHAnsi"/>
          <w:color w:val="000000" w:themeColor="text1"/>
          <w:sz w:val="24"/>
          <w:szCs w:val="24"/>
          <w:shd w:val="clear" w:color="auto" w:fill="FFFFFF"/>
        </w:rPr>
        <w:t>« </w:t>
      </w:r>
      <w:proofErr w:type="spellStart"/>
      <w:r w:rsidR="00BA2BF1" w:rsidRPr="007F3907">
        <w:rPr>
          <w:rFonts w:cstheme="minorHAnsi"/>
          <w:i/>
          <w:iCs/>
          <w:color w:val="000000" w:themeColor="text1"/>
          <w:sz w:val="24"/>
          <w:szCs w:val="24"/>
          <w:shd w:val="clear" w:color="auto" w:fill="FFFFFF"/>
        </w:rPr>
        <w:t>hèrèm</w:t>
      </w:r>
      <w:proofErr w:type="spellEnd"/>
      <w:r w:rsidRPr="007F3907">
        <w:rPr>
          <w:rFonts w:cstheme="minorHAnsi"/>
          <w:i/>
          <w:iCs/>
          <w:color w:val="000000" w:themeColor="text1"/>
          <w:sz w:val="24"/>
          <w:szCs w:val="24"/>
          <w:shd w:val="clear" w:color="auto" w:fill="FFFFFF"/>
        </w:rPr>
        <w:t> »</w:t>
      </w:r>
      <w:r w:rsidR="00BA2BF1" w:rsidRPr="007F3907">
        <w:rPr>
          <w:rFonts w:cstheme="minorHAnsi"/>
          <w:color w:val="000000" w:themeColor="text1"/>
          <w:sz w:val="24"/>
          <w:szCs w:val="24"/>
          <w:shd w:val="clear" w:color="auto" w:fill="FFFFFF"/>
        </w:rPr>
        <w:t>, de la mise au ban du blasphémateur. </w:t>
      </w:r>
    </w:p>
    <w:p w14:paraId="2E6289BD" w14:textId="77777777" w:rsidR="00CB0538" w:rsidRPr="007F3907" w:rsidRDefault="00BA2BF1" w:rsidP="005E66A4">
      <w:pPr>
        <w:jc w:val="both"/>
        <w:rPr>
          <w:rFonts w:cstheme="minorHAnsi"/>
          <w:color w:val="000000" w:themeColor="text1"/>
          <w:sz w:val="24"/>
          <w:szCs w:val="24"/>
          <w:shd w:val="clear" w:color="auto" w:fill="FFFFFF"/>
        </w:rPr>
      </w:pPr>
      <w:r w:rsidRPr="007F3907">
        <w:rPr>
          <w:rFonts w:cstheme="minorHAnsi"/>
          <w:color w:val="000000" w:themeColor="text1"/>
          <w:sz w:val="24"/>
          <w:szCs w:val="24"/>
          <w:shd w:val="clear" w:color="auto" w:fill="FFFFFF"/>
        </w:rPr>
        <w:t xml:space="preserve">L’exégèse talmudique </w:t>
      </w:r>
      <w:r w:rsidR="00A200EA" w:rsidRPr="007F3907">
        <w:rPr>
          <w:rFonts w:cstheme="minorHAnsi"/>
          <w:color w:val="000000" w:themeColor="text1"/>
          <w:sz w:val="24"/>
          <w:szCs w:val="24"/>
          <w:shd w:val="clear" w:color="auto" w:fill="FFFFFF"/>
        </w:rPr>
        <w:t>retie</w:t>
      </w:r>
      <w:r w:rsidR="00A200EA" w:rsidRPr="00AA524F">
        <w:rPr>
          <w:rFonts w:cstheme="minorHAnsi"/>
          <w:color w:val="000000" w:themeColor="text1"/>
          <w:sz w:val="24"/>
          <w:szCs w:val="24"/>
          <w:shd w:val="clear" w:color="auto" w:fill="FFFFFF"/>
        </w:rPr>
        <w:t>n</w:t>
      </w:r>
      <w:r w:rsidR="000F2EA8" w:rsidRPr="00AA524F">
        <w:rPr>
          <w:rFonts w:cstheme="minorHAnsi"/>
          <w:color w:val="000000" w:themeColor="text1"/>
          <w:sz w:val="24"/>
          <w:szCs w:val="24"/>
          <w:shd w:val="clear" w:color="auto" w:fill="FFFFFF"/>
        </w:rPr>
        <w:t>t</w:t>
      </w:r>
      <w:r w:rsidR="00A200EA" w:rsidRPr="00AA524F">
        <w:rPr>
          <w:rFonts w:cstheme="minorHAnsi"/>
          <w:color w:val="000000" w:themeColor="text1"/>
          <w:sz w:val="24"/>
          <w:szCs w:val="24"/>
          <w:shd w:val="clear" w:color="auto" w:fill="FFFFFF"/>
        </w:rPr>
        <w:t xml:space="preserve"> </w:t>
      </w:r>
      <w:r w:rsidR="00A200EA" w:rsidRPr="007F3907">
        <w:rPr>
          <w:rFonts w:cstheme="minorHAnsi"/>
          <w:color w:val="000000" w:themeColor="text1"/>
          <w:sz w:val="24"/>
          <w:szCs w:val="24"/>
          <w:shd w:val="clear" w:color="auto" w:fill="FFFFFF"/>
        </w:rPr>
        <w:t>trois</w:t>
      </w:r>
      <w:r w:rsidRPr="007F3907">
        <w:rPr>
          <w:rFonts w:cstheme="minorHAnsi"/>
          <w:color w:val="000000" w:themeColor="text1"/>
          <w:sz w:val="24"/>
          <w:szCs w:val="24"/>
          <w:shd w:val="clear" w:color="auto" w:fill="FFFFFF"/>
        </w:rPr>
        <w:t xml:space="preserve"> </w:t>
      </w:r>
      <w:r w:rsidR="00CB0538" w:rsidRPr="007F3907">
        <w:rPr>
          <w:rFonts w:cstheme="minorHAnsi"/>
          <w:color w:val="000000" w:themeColor="text1"/>
          <w:sz w:val="24"/>
          <w:szCs w:val="24"/>
          <w:shd w:val="clear" w:color="auto" w:fill="FFFFFF"/>
        </w:rPr>
        <w:t>interdits forts à</w:t>
      </w:r>
      <w:r w:rsidRPr="007F3907">
        <w:rPr>
          <w:rFonts w:cstheme="minorHAnsi"/>
          <w:color w:val="000000" w:themeColor="text1"/>
          <w:sz w:val="24"/>
          <w:szCs w:val="24"/>
          <w:shd w:val="clear" w:color="auto" w:fill="FFFFFF"/>
        </w:rPr>
        <w:t xml:space="preserve"> partir </w:t>
      </w:r>
      <w:r w:rsidR="0047144C" w:rsidRPr="007F3907">
        <w:rPr>
          <w:rFonts w:cstheme="minorHAnsi"/>
          <w:color w:val="000000" w:themeColor="text1"/>
          <w:sz w:val="24"/>
          <w:szCs w:val="24"/>
          <w:shd w:val="clear" w:color="auto" w:fill="FFFFFF"/>
        </w:rPr>
        <w:t>d’Exode</w:t>
      </w:r>
      <w:r w:rsidRPr="007F3907">
        <w:rPr>
          <w:rFonts w:cstheme="minorHAnsi"/>
          <w:color w:val="000000" w:themeColor="text1"/>
          <w:sz w:val="24"/>
          <w:szCs w:val="24"/>
          <w:shd w:val="clear" w:color="auto" w:fill="FFFFFF"/>
        </w:rPr>
        <w:t xml:space="preserve"> 22,27, </w:t>
      </w:r>
      <w:r w:rsidRPr="0062770F">
        <w:rPr>
          <w:rFonts w:cstheme="minorHAnsi"/>
          <w:i/>
          <w:iCs/>
          <w:color w:val="000000" w:themeColor="text1"/>
          <w:sz w:val="24"/>
          <w:szCs w:val="24"/>
          <w:shd w:val="clear" w:color="auto" w:fill="FFFFFF"/>
        </w:rPr>
        <w:t xml:space="preserve">« N'outrage point l'autorité suprême et ne maudis point le chef de ton </w:t>
      </w:r>
      <w:r w:rsidR="00AD1467" w:rsidRPr="0062770F">
        <w:rPr>
          <w:rFonts w:cstheme="minorHAnsi"/>
          <w:i/>
          <w:iCs/>
          <w:color w:val="000000" w:themeColor="text1"/>
          <w:sz w:val="24"/>
          <w:szCs w:val="24"/>
          <w:shd w:val="clear" w:color="auto" w:fill="FFFFFF"/>
        </w:rPr>
        <w:t>peuple »</w:t>
      </w:r>
      <w:r w:rsidR="00AD1467" w:rsidRPr="007F3907">
        <w:rPr>
          <w:rFonts w:cstheme="minorHAnsi"/>
          <w:color w:val="000000" w:themeColor="text1"/>
          <w:sz w:val="24"/>
          <w:szCs w:val="24"/>
          <w:shd w:val="clear" w:color="auto" w:fill="FFFFFF"/>
        </w:rPr>
        <w:t xml:space="preserve"> </w:t>
      </w:r>
      <w:r w:rsidRPr="007F3907">
        <w:rPr>
          <w:rFonts w:cstheme="minorHAnsi"/>
          <w:color w:val="000000" w:themeColor="text1"/>
          <w:sz w:val="24"/>
          <w:szCs w:val="24"/>
          <w:shd w:val="clear" w:color="auto" w:fill="FFFFFF"/>
        </w:rPr>
        <w:t>: l’interdi</w:t>
      </w:r>
      <w:r w:rsidR="0047144C" w:rsidRPr="007F3907">
        <w:rPr>
          <w:rFonts w:cstheme="minorHAnsi"/>
          <w:color w:val="000000" w:themeColor="text1"/>
          <w:sz w:val="24"/>
          <w:szCs w:val="24"/>
          <w:shd w:val="clear" w:color="auto" w:fill="FFFFFF"/>
        </w:rPr>
        <w:t>t</w:t>
      </w:r>
      <w:r w:rsidRPr="007F3907">
        <w:rPr>
          <w:rFonts w:cstheme="minorHAnsi"/>
          <w:color w:val="000000" w:themeColor="text1"/>
          <w:sz w:val="24"/>
          <w:szCs w:val="24"/>
          <w:shd w:val="clear" w:color="auto" w:fill="FFFFFF"/>
        </w:rPr>
        <w:t xml:space="preserve"> de maudire le magistrat, Dieu et</w:t>
      </w:r>
      <w:r w:rsidR="00A200EA" w:rsidRPr="007F3907">
        <w:rPr>
          <w:rFonts w:cstheme="minorHAnsi"/>
          <w:color w:val="000000" w:themeColor="text1"/>
          <w:sz w:val="24"/>
          <w:szCs w:val="24"/>
          <w:shd w:val="clear" w:color="auto" w:fill="FFFFFF"/>
        </w:rPr>
        <w:t>,</w:t>
      </w:r>
      <w:r w:rsidRPr="007F3907">
        <w:rPr>
          <w:rFonts w:cstheme="minorHAnsi"/>
          <w:color w:val="000000" w:themeColor="text1"/>
          <w:sz w:val="24"/>
          <w:szCs w:val="24"/>
          <w:shd w:val="clear" w:color="auto" w:fill="FFFFFF"/>
        </w:rPr>
        <w:t xml:space="preserve"> le chef</w:t>
      </w:r>
      <w:r w:rsidR="00A200EA" w:rsidRPr="007F3907">
        <w:rPr>
          <w:rFonts w:cstheme="minorHAnsi"/>
          <w:color w:val="000000" w:themeColor="text1"/>
          <w:sz w:val="24"/>
          <w:szCs w:val="24"/>
          <w:shd w:val="clear" w:color="auto" w:fill="FFFFFF"/>
        </w:rPr>
        <w:t xml:space="preserve"> </w:t>
      </w:r>
      <w:r w:rsidRPr="007F3907">
        <w:rPr>
          <w:rFonts w:cstheme="minorHAnsi"/>
          <w:color w:val="000000" w:themeColor="text1"/>
          <w:sz w:val="24"/>
          <w:szCs w:val="24"/>
          <w:shd w:val="clear" w:color="auto" w:fill="FFFFFF"/>
        </w:rPr>
        <w:t xml:space="preserve">représentant de l’Etat. </w:t>
      </w:r>
    </w:p>
    <w:p w14:paraId="154AE00B" w14:textId="2869EF88" w:rsidR="00CB0538" w:rsidRPr="007F3907" w:rsidRDefault="0047144C" w:rsidP="005E66A4">
      <w:pPr>
        <w:jc w:val="both"/>
        <w:rPr>
          <w:rFonts w:cstheme="minorHAnsi"/>
          <w:color w:val="000000" w:themeColor="text1"/>
          <w:sz w:val="24"/>
          <w:szCs w:val="24"/>
          <w:shd w:val="clear" w:color="auto" w:fill="FFFFFF"/>
        </w:rPr>
      </w:pPr>
      <w:r w:rsidRPr="007F3907">
        <w:rPr>
          <w:rFonts w:cstheme="minorHAnsi"/>
          <w:color w:val="000000" w:themeColor="text1"/>
          <w:sz w:val="24"/>
          <w:szCs w:val="24"/>
          <w:shd w:val="clear" w:color="auto" w:fill="FFFFFF"/>
        </w:rPr>
        <w:t xml:space="preserve">Il </w:t>
      </w:r>
      <w:r w:rsidR="00AD1467" w:rsidRPr="007F3907">
        <w:rPr>
          <w:rFonts w:cstheme="minorHAnsi"/>
          <w:color w:val="000000" w:themeColor="text1"/>
          <w:sz w:val="24"/>
          <w:szCs w:val="24"/>
          <w:shd w:val="clear" w:color="auto" w:fill="FFFFFF"/>
        </w:rPr>
        <w:t xml:space="preserve">faudrait le vérifier auprès de rabbins, </w:t>
      </w:r>
      <w:r w:rsidR="00CB0538" w:rsidRPr="007F3907">
        <w:rPr>
          <w:rFonts w:cstheme="minorHAnsi"/>
          <w:color w:val="000000" w:themeColor="text1"/>
          <w:sz w:val="24"/>
          <w:szCs w:val="24"/>
          <w:shd w:val="clear" w:color="auto" w:fill="FFFFFF"/>
        </w:rPr>
        <w:t xml:space="preserve">mais je </w:t>
      </w:r>
      <w:r w:rsidR="00AD1467" w:rsidRPr="007F3907">
        <w:rPr>
          <w:rFonts w:cstheme="minorHAnsi"/>
          <w:color w:val="000000" w:themeColor="text1"/>
          <w:sz w:val="24"/>
          <w:szCs w:val="24"/>
          <w:shd w:val="clear" w:color="auto" w:fill="FFFFFF"/>
        </w:rPr>
        <w:t xml:space="preserve">pense que </w:t>
      </w:r>
      <w:r w:rsidR="00CB0538" w:rsidRPr="007F3907">
        <w:rPr>
          <w:rFonts w:cstheme="minorHAnsi"/>
          <w:color w:val="000000" w:themeColor="text1"/>
          <w:sz w:val="24"/>
          <w:szCs w:val="24"/>
          <w:shd w:val="clear" w:color="auto" w:fill="FFFFFF"/>
        </w:rPr>
        <w:t xml:space="preserve">pour </w:t>
      </w:r>
      <w:r w:rsidR="00AE38FA" w:rsidRPr="007F3907">
        <w:rPr>
          <w:rFonts w:cstheme="minorHAnsi"/>
          <w:color w:val="000000" w:themeColor="text1"/>
          <w:sz w:val="24"/>
          <w:szCs w:val="24"/>
          <w:shd w:val="clear" w:color="auto" w:fill="FFFFFF"/>
        </w:rPr>
        <w:t xml:space="preserve">l’exégèse </w:t>
      </w:r>
      <w:r w:rsidR="00CB0538" w:rsidRPr="007F3907">
        <w:rPr>
          <w:rFonts w:cstheme="minorHAnsi"/>
          <w:color w:val="000000" w:themeColor="text1"/>
          <w:sz w:val="24"/>
          <w:szCs w:val="24"/>
          <w:shd w:val="clear" w:color="auto" w:fill="FFFFFF"/>
        </w:rPr>
        <w:t>talmudique le</w:t>
      </w:r>
      <w:r w:rsidR="00BA2BF1" w:rsidRPr="007F3907">
        <w:rPr>
          <w:rFonts w:cstheme="minorHAnsi"/>
          <w:color w:val="000000" w:themeColor="text1"/>
          <w:sz w:val="24"/>
          <w:szCs w:val="24"/>
          <w:shd w:val="clear" w:color="auto" w:fill="FFFFFF"/>
        </w:rPr>
        <w:t xml:space="preserve"> blasphème s’inscrit dans une préoccupation </w:t>
      </w:r>
      <w:r w:rsidR="0062770F">
        <w:rPr>
          <w:rFonts w:cstheme="minorHAnsi"/>
          <w:color w:val="000000" w:themeColor="text1"/>
          <w:sz w:val="24"/>
          <w:szCs w:val="24"/>
          <w:shd w:val="clear" w:color="auto" w:fill="FFFFFF"/>
        </w:rPr>
        <w:t xml:space="preserve">de </w:t>
      </w:r>
      <w:r w:rsidR="00BA2BF1" w:rsidRPr="007F3907">
        <w:rPr>
          <w:rFonts w:cstheme="minorHAnsi"/>
          <w:color w:val="000000" w:themeColor="text1"/>
          <w:sz w:val="24"/>
          <w:szCs w:val="24"/>
          <w:shd w:val="clear" w:color="auto" w:fill="FFFFFF"/>
        </w:rPr>
        <w:t xml:space="preserve">respecter les fondements de l’autorité, </w:t>
      </w:r>
      <w:r w:rsidR="00A200EA" w:rsidRPr="007F3907">
        <w:rPr>
          <w:rFonts w:cstheme="minorHAnsi"/>
          <w:color w:val="000000" w:themeColor="text1"/>
          <w:sz w:val="24"/>
          <w:szCs w:val="24"/>
          <w:shd w:val="clear" w:color="auto" w:fill="FFFFFF"/>
        </w:rPr>
        <w:t xml:space="preserve">parce qu’elle est </w:t>
      </w:r>
      <w:r w:rsidR="00CB0538" w:rsidRPr="007F3907">
        <w:rPr>
          <w:rFonts w:cstheme="minorHAnsi"/>
          <w:color w:val="000000" w:themeColor="text1"/>
          <w:sz w:val="24"/>
          <w:szCs w:val="24"/>
          <w:shd w:val="clear" w:color="auto" w:fill="FFFFFF"/>
        </w:rPr>
        <w:t xml:space="preserve">indispensable pour </w:t>
      </w:r>
      <w:r w:rsidR="00A200EA" w:rsidRPr="007F3907">
        <w:rPr>
          <w:rFonts w:cstheme="minorHAnsi"/>
          <w:color w:val="000000" w:themeColor="text1"/>
          <w:sz w:val="24"/>
          <w:szCs w:val="24"/>
          <w:shd w:val="clear" w:color="auto" w:fill="FFFFFF"/>
        </w:rPr>
        <w:t xml:space="preserve">la survie du peuple. </w:t>
      </w:r>
    </w:p>
    <w:p w14:paraId="7481CB4D" w14:textId="617B6F45" w:rsidR="00CB0538" w:rsidRPr="007F3907" w:rsidRDefault="00CB0538" w:rsidP="005E66A4">
      <w:pPr>
        <w:jc w:val="both"/>
        <w:rPr>
          <w:sz w:val="24"/>
          <w:szCs w:val="24"/>
        </w:rPr>
      </w:pPr>
      <w:r w:rsidRPr="007F3907">
        <w:rPr>
          <w:rFonts w:cstheme="minorHAnsi"/>
          <w:color w:val="000000" w:themeColor="text1"/>
          <w:sz w:val="24"/>
          <w:szCs w:val="24"/>
          <w:shd w:val="clear" w:color="auto" w:fill="FFFFFF"/>
        </w:rPr>
        <w:t xml:space="preserve">Pour le christianisme, c’est autre chose. Nous trouvons à plusieurs reprises la mention de blasphème. </w:t>
      </w:r>
      <w:r w:rsidR="00A200EA" w:rsidRPr="007F3907">
        <w:rPr>
          <w:rFonts w:cstheme="minorHAnsi"/>
          <w:color w:val="000000" w:themeColor="text1"/>
          <w:sz w:val="24"/>
          <w:szCs w:val="24"/>
          <w:shd w:val="clear" w:color="auto" w:fill="FFFFFF"/>
        </w:rPr>
        <w:t>Le plus frappant</w:t>
      </w:r>
      <w:r w:rsidR="00AA524F">
        <w:rPr>
          <w:rFonts w:cstheme="minorHAnsi"/>
          <w:b/>
          <w:bCs/>
          <w:color w:val="0070C0"/>
          <w:sz w:val="24"/>
          <w:szCs w:val="24"/>
          <w:shd w:val="clear" w:color="auto" w:fill="FFFFFF"/>
        </w:rPr>
        <w:t> :</w:t>
      </w:r>
      <w:r w:rsidR="00A200EA" w:rsidRPr="00AA524F">
        <w:rPr>
          <w:rFonts w:cstheme="minorHAnsi"/>
          <w:b/>
          <w:bCs/>
          <w:color w:val="0070C0"/>
          <w:sz w:val="24"/>
          <w:szCs w:val="24"/>
          <w:shd w:val="clear" w:color="auto" w:fill="FFFFFF"/>
        </w:rPr>
        <w:t xml:space="preserve"> </w:t>
      </w:r>
      <w:r w:rsidR="0047144C" w:rsidRPr="00AA524F">
        <w:rPr>
          <w:rFonts w:cstheme="minorHAnsi"/>
          <w:b/>
          <w:bCs/>
          <w:color w:val="0070C0"/>
          <w:sz w:val="24"/>
          <w:szCs w:val="24"/>
          <w:shd w:val="clear" w:color="auto" w:fill="FFFFFF"/>
        </w:rPr>
        <w:t>dans le</w:t>
      </w:r>
      <w:r w:rsidRPr="00AA524F">
        <w:rPr>
          <w:rFonts w:cstheme="minorHAnsi"/>
          <w:b/>
          <w:bCs/>
          <w:color w:val="0070C0"/>
          <w:sz w:val="24"/>
          <w:szCs w:val="24"/>
          <w:shd w:val="clear" w:color="auto" w:fill="FFFFFF"/>
        </w:rPr>
        <w:t xml:space="preserve"> Nouveau Testament, Jésus sera traité de </w:t>
      </w:r>
      <w:r w:rsidR="00A214D3" w:rsidRPr="00AA524F">
        <w:rPr>
          <w:rFonts w:cstheme="minorHAnsi"/>
          <w:b/>
          <w:bCs/>
          <w:color w:val="0070C0"/>
          <w:sz w:val="24"/>
          <w:szCs w:val="24"/>
          <w:shd w:val="clear" w:color="auto" w:fill="FFFFFF"/>
        </w:rPr>
        <w:t>blasphémateur</w:t>
      </w:r>
      <w:r w:rsidR="0047144C" w:rsidRPr="00AA524F">
        <w:rPr>
          <w:rFonts w:cstheme="minorHAnsi"/>
          <w:b/>
          <w:bCs/>
          <w:color w:val="0070C0"/>
          <w:sz w:val="24"/>
          <w:szCs w:val="24"/>
          <w:shd w:val="clear" w:color="auto" w:fill="FFFFFF"/>
        </w:rPr>
        <w:t xml:space="preserve">. </w:t>
      </w:r>
      <w:r w:rsidRPr="00AA524F">
        <w:rPr>
          <w:rFonts w:cstheme="minorHAnsi"/>
          <w:b/>
          <w:bCs/>
          <w:color w:val="0070C0"/>
          <w:sz w:val="24"/>
          <w:szCs w:val="24"/>
          <w:shd w:val="clear" w:color="auto" w:fill="FFFFFF"/>
        </w:rPr>
        <w:t xml:space="preserve"> </w:t>
      </w:r>
      <w:r w:rsidR="0047144C" w:rsidRPr="00AA524F">
        <w:rPr>
          <w:rFonts w:cstheme="minorHAnsi"/>
          <w:b/>
          <w:bCs/>
          <w:color w:val="0070C0"/>
          <w:sz w:val="24"/>
          <w:szCs w:val="24"/>
          <w:shd w:val="clear" w:color="auto" w:fill="FFFFFF"/>
        </w:rPr>
        <w:t>C</w:t>
      </w:r>
      <w:r w:rsidRPr="00AA524F">
        <w:rPr>
          <w:rFonts w:cstheme="minorHAnsi"/>
          <w:b/>
          <w:bCs/>
          <w:color w:val="0070C0"/>
          <w:sz w:val="24"/>
          <w:szCs w:val="24"/>
          <w:shd w:val="clear" w:color="auto" w:fill="FFFFFF"/>
        </w:rPr>
        <w:t xml:space="preserve">e sera même </w:t>
      </w:r>
      <w:r w:rsidRPr="00AA524F">
        <w:rPr>
          <w:b/>
          <w:bCs/>
          <w:color w:val="0070C0"/>
          <w:sz w:val="24"/>
          <w:szCs w:val="24"/>
        </w:rPr>
        <w:t>l</w:t>
      </w:r>
      <w:r w:rsidR="00ED61D6" w:rsidRPr="00AA524F">
        <w:rPr>
          <w:b/>
          <w:bCs/>
          <w:color w:val="0070C0"/>
          <w:sz w:val="24"/>
          <w:szCs w:val="24"/>
        </w:rPr>
        <w:t xml:space="preserve">e </w:t>
      </w:r>
      <w:r w:rsidRPr="00AA524F">
        <w:rPr>
          <w:b/>
          <w:bCs/>
          <w:color w:val="0070C0"/>
          <w:sz w:val="24"/>
          <w:szCs w:val="24"/>
        </w:rPr>
        <w:t xml:space="preserve">chef d’accusation utilisé contre </w:t>
      </w:r>
      <w:r w:rsidR="0047144C" w:rsidRPr="00AA524F">
        <w:rPr>
          <w:b/>
          <w:bCs/>
          <w:color w:val="0070C0"/>
          <w:sz w:val="24"/>
          <w:szCs w:val="24"/>
        </w:rPr>
        <w:t xml:space="preserve">lui, </w:t>
      </w:r>
      <w:r w:rsidR="00AA524F">
        <w:rPr>
          <w:b/>
          <w:bCs/>
          <w:color w:val="0070C0"/>
          <w:sz w:val="24"/>
          <w:szCs w:val="24"/>
        </w:rPr>
        <w:t xml:space="preserve">et avant lui, </w:t>
      </w:r>
      <w:r w:rsidR="0047144C" w:rsidRPr="00AA524F">
        <w:rPr>
          <w:b/>
          <w:bCs/>
          <w:color w:val="0070C0"/>
          <w:sz w:val="24"/>
          <w:szCs w:val="24"/>
        </w:rPr>
        <w:t xml:space="preserve">contre </w:t>
      </w:r>
      <w:r w:rsidR="005E66A4" w:rsidRPr="00AA524F">
        <w:rPr>
          <w:b/>
          <w:bCs/>
          <w:color w:val="0070C0"/>
          <w:sz w:val="24"/>
          <w:szCs w:val="24"/>
        </w:rPr>
        <w:t>Étienne</w:t>
      </w:r>
      <w:r w:rsidR="005E66A4">
        <w:rPr>
          <w:b/>
          <w:bCs/>
          <w:color w:val="0070C0"/>
          <w:sz w:val="24"/>
          <w:szCs w:val="24"/>
        </w:rPr>
        <w:t xml:space="preserve">, </w:t>
      </w:r>
      <w:r w:rsidR="005E66A4" w:rsidRPr="00AA524F">
        <w:rPr>
          <w:b/>
          <w:bCs/>
          <w:color w:val="0070C0"/>
          <w:sz w:val="24"/>
          <w:szCs w:val="24"/>
        </w:rPr>
        <w:t>pour</w:t>
      </w:r>
      <w:r w:rsidRPr="00AA524F">
        <w:rPr>
          <w:b/>
          <w:bCs/>
          <w:color w:val="0070C0"/>
          <w:sz w:val="24"/>
          <w:szCs w:val="24"/>
        </w:rPr>
        <w:t xml:space="preserve"> les faire condamner</w:t>
      </w:r>
      <w:r w:rsidR="0062770F">
        <w:rPr>
          <w:b/>
          <w:bCs/>
          <w:color w:val="0070C0"/>
          <w:sz w:val="24"/>
          <w:szCs w:val="24"/>
        </w:rPr>
        <w:t xml:space="preserve"> l’un et l’autre.</w:t>
      </w:r>
    </w:p>
    <w:p w14:paraId="326149DA" w14:textId="77777777" w:rsidR="00A214D3" w:rsidRPr="007F3907" w:rsidRDefault="00A214D3" w:rsidP="005E66A4">
      <w:pPr>
        <w:jc w:val="both"/>
        <w:rPr>
          <w:sz w:val="24"/>
          <w:szCs w:val="24"/>
        </w:rPr>
      </w:pPr>
      <w:r w:rsidRPr="007F3907">
        <w:rPr>
          <w:sz w:val="24"/>
          <w:szCs w:val="24"/>
        </w:rPr>
        <w:t xml:space="preserve">La première grande mention </w:t>
      </w:r>
      <w:r w:rsidR="00A200EA" w:rsidRPr="007F3907">
        <w:rPr>
          <w:sz w:val="24"/>
          <w:szCs w:val="24"/>
        </w:rPr>
        <w:t>et, vraisemblablement</w:t>
      </w:r>
      <w:r w:rsidRPr="007F3907">
        <w:rPr>
          <w:sz w:val="24"/>
          <w:szCs w:val="24"/>
        </w:rPr>
        <w:t xml:space="preserve"> la plus connue, c’est l’épisode de Matthieu 12, 22-32.</w:t>
      </w:r>
      <w:r w:rsidR="00A200EA" w:rsidRPr="007F3907">
        <w:rPr>
          <w:sz w:val="24"/>
          <w:szCs w:val="24"/>
        </w:rPr>
        <w:t xml:space="preserve"> </w:t>
      </w:r>
    </w:p>
    <w:p w14:paraId="595AF3DB" w14:textId="77777777" w:rsidR="0051635D" w:rsidRPr="007F3907" w:rsidRDefault="00A214D3" w:rsidP="005E66A4">
      <w:pPr>
        <w:jc w:val="both"/>
        <w:rPr>
          <w:sz w:val="24"/>
          <w:szCs w:val="24"/>
        </w:rPr>
      </w:pPr>
      <w:r w:rsidRPr="007F3907">
        <w:rPr>
          <w:sz w:val="24"/>
          <w:szCs w:val="24"/>
        </w:rPr>
        <w:t xml:space="preserve">La question du blasphème vient après une confrontation entre Jésus et </w:t>
      </w:r>
      <w:r w:rsidR="00ED61D6">
        <w:rPr>
          <w:sz w:val="24"/>
          <w:szCs w:val="24"/>
        </w:rPr>
        <w:t>une partie du peuple</w:t>
      </w:r>
      <w:r w:rsidRPr="007F3907">
        <w:rPr>
          <w:sz w:val="24"/>
          <w:szCs w:val="24"/>
        </w:rPr>
        <w:t xml:space="preserve"> juif sur l’origine de la force employée par Jésus pour guérir. </w:t>
      </w:r>
      <w:r w:rsidR="00A36D8C" w:rsidRPr="007F3907">
        <w:rPr>
          <w:sz w:val="24"/>
          <w:szCs w:val="24"/>
        </w:rPr>
        <w:t>En clair, est-ce que la force évoquée par Jésus pour guérir vient</w:t>
      </w:r>
      <w:r w:rsidRPr="007F3907">
        <w:rPr>
          <w:sz w:val="24"/>
          <w:szCs w:val="24"/>
        </w:rPr>
        <w:t xml:space="preserve"> du diable ou de Dieu ? </w:t>
      </w:r>
      <w:r w:rsidR="0051635D" w:rsidRPr="007F3907">
        <w:rPr>
          <w:sz w:val="24"/>
          <w:szCs w:val="24"/>
        </w:rPr>
        <w:t xml:space="preserve"> </w:t>
      </w:r>
    </w:p>
    <w:p w14:paraId="1149F33A" w14:textId="3BE025D8" w:rsidR="0051635D" w:rsidRPr="007F3907" w:rsidRDefault="00A200EA" w:rsidP="005E66A4">
      <w:pPr>
        <w:jc w:val="both"/>
        <w:rPr>
          <w:sz w:val="24"/>
          <w:szCs w:val="24"/>
        </w:rPr>
      </w:pPr>
      <w:r w:rsidRPr="007F3907">
        <w:rPr>
          <w:sz w:val="24"/>
          <w:szCs w:val="24"/>
        </w:rPr>
        <w:t xml:space="preserve">Jésus </w:t>
      </w:r>
      <w:r w:rsidR="0051635D" w:rsidRPr="007F3907">
        <w:rPr>
          <w:sz w:val="24"/>
          <w:szCs w:val="24"/>
        </w:rPr>
        <w:t>annonce</w:t>
      </w:r>
      <w:r w:rsidR="00A36D8C" w:rsidRPr="007F3907">
        <w:rPr>
          <w:sz w:val="24"/>
          <w:szCs w:val="24"/>
        </w:rPr>
        <w:t xml:space="preserve"> que</w:t>
      </w:r>
      <w:r w:rsidR="0051635D" w:rsidRPr="007F3907">
        <w:rPr>
          <w:sz w:val="24"/>
          <w:szCs w:val="24"/>
        </w:rPr>
        <w:t xml:space="preserve"> tout péché, tout </w:t>
      </w:r>
      <w:r w:rsidR="007F2427" w:rsidRPr="007F3907">
        <w:rPr>
          <w:sz w:val="24"/>
          <w:szCs w:val="24"/>
        </w:rPr>
        <w:t>blasphème, sera</w:t>
      </w:r>
      <w:r w:rsidR="0051635D" w:rsidRPr="007F3907">
        <w:rPr>
          <w:sz w:val="24"/>
          <w:szCs w:val="24"/>
        </w:rPr>
        <w:t xml:space="preserve"> pardonné. </w:t>
      </w:r>
      <w:r w:rsidRPr="007F3907">
        <w:rPr>
          <w:sz w:val="24"/>
          <w:szCs w:val="24"/>
        </w:rPr>
        <w:t xml:space="preserve">Et là, </w:t>
      </w:r>
      <w:r w:rsidR="00A36D8C" w:rsidRPr="007F3907">
        <w:rPr>
          <w:sz w:val="24"/>
          <w:szCs w:val="24"/>
        </w:rPr>
        <w:t>il</w:t>
      </w:r>
      <w:r w:rsidR="0051635D" w:rsidRPr="007F3907">
        <w:rPr>
          <w:sz w:val="24"/>
          <w:szCs w:val="24"/>
        </w:rPr>
        <w:t xml:space="preserve"> renverse vraiment la table. Il va loin, c’est le verset 32 </w:t>
      </w:r>
      <w:r w:rsidR="0051635D" w:rsidRPr="0062770F">
        <w:rPr>
          <w:i/>
          <w:iCs/>
          <w:sz w:val="24"/>
          <w:szCs w:val="24"/>
        </w:rPr>
        <w:t>« quiconque parlera contre le fils de l’homme</w:t>
      </w:r>
      <w:r w:rsidR="0062770F">
        <w:rPr>
          <w:i/>
          <w:iCs/>
          <w:sz w:val="24"/>
          <w:szCs w:val="24"/>
        </w:rPr>
        <w:t xml:space="preserve"> </w:t>
      </w:r>
      <w:r w:rsidR="005E66A4">
        <w:rPr>
          <w:i/>
          <w:iCs/>
          <w:sz w:val="24"/>
          <w:szCs w:val="24"/>
        </w:rPr>
        <w:t>(</w:t>
      </w:r>
      <w:r w:rsidR="005E66A4" w:rsidRPr="0062770F">
        <w:rPr>
          <w:i/>
          <w:iCs/>
          <w:sz w:val="24"/>
          <w:szCs w:val="24"/>
        </w:rPr>
        <w:t>c’est</w:t>
      </w:r>
      <w:r w:rsidRPr="0062770F">
        <w:rPr>
          <w:i/>
          <w:iCs/>
          <w:sz w:val="24"/>
          <w:szCs w:val="24"/>
        </w:rPr>
        <w:t>-à-dire contre Jésu</w:t>
      </w:r>
      <w:r w:rsidR="0062770F">
        <w:rPr>
          <w:i/>
          <w:iCs/>
          <w:sz w:val="24"/>
          <w:szCs w:val="24"/>
        </w:rPr>
        <w:t>s)</w:t>
      </w:r>
      <w:r w:rsidRPr="0062770F">
        <w:rPr>
          <w:i/>
          <w:iCs/>
          <w:sz w:val="24"/>
          <w:szCs w:val="24"/>
        </w:rPr>
        <w:t xml:space="preserve">, </w:t>
      </w:r>
      <w:r w:rsidR="0051635D" w:rsidRPr="0062770F">
        <w:rPr>
          <w:i/>
          <w:iCs/>
          <w:sz w:val="24"/>
          <w:szCs w:val="24"/>
        </w:rPr>
        <w:t>il lui sera pardonné »</w:t>
      </w:r>
      <w:r w:rsidR="0051635D" w:rsidRPr="007F3907">
        <w:rPr>
          <w:sz w:val="24"/>
          <w:szCs w:val="24"/>
        </w:rPr>
        <w:t>.</w:t>
      </w:r>
    </w:p>
    <w:p w14:paraId="5D04A34D" w14:textId="4FCC75B2" w:rsidR="00A36D8C" w:rsidRPr="007F3907" w:rsidRDefault="0051635D" w:rsidP="005E66A4">
      <w:pPr>
        <w:jc w:val="both"/>
        <w:rPr>
          <w:sz w:val="24"/>
          <w:szCs w:val="24"/>
        </w:rPr>
      </w:pPr>
      <w:r w:rsidRPr="007F3907">
        <w:rPr>
          <w:sz w:val="24"/>
          <w:szCs w:val="24"/>
        </w:rPr>
        <w:t xml:space="preserve">C’est </w:t>
      </w:r>
      <w:r w:rsidR="0062770F">
        <w:rPr>
          <w:sz w:val="24"/>
          <w:szCs w:val="24"/>
        </w:rPr>
        <w:t xml:space="preserve">quand même très surprenant. </w:t>
      </w:r>
      <w:r w:rsidRPr="007F3907">
        <w:rPr>
          <w:sz w:val="24"/>
          <w:szCs w:val="24"/>
        </w:rPr>
        <w:t>Pour Jésus, le blasphème contre lui</w:t>
      </w:r>
      <w:r w:rsidR="00A36D8C" w:rsidRPr="007F3907">
        <w:rPr>
          <w:sz w:val="24"/>
          <w:szCs w:val="24"/>
        </w:rPr>
        <w:t xml:space="preserve"> est pardonné</w:t>
      </w:r>
      <w:r w:rsidRPr="007F3907">
        <w:rPr>
          <w:sz w:val="24"/>
          <w:szCs w:val="24"/>
        </w:rPr>
        <w:t>.</w:t>
      </w:r>
      <w:r w:rsidR="007F2427" w:rsidRPr="007F3907">
        <w:rPr>
          <w:sz w:val="24"/>
          <w:szCs w:val="24"/>
        </w:rPr>
        <w:t xml:space="preserve"> En disant cela, il</w:t>
      </w:r>
      <w:r w:rsidRPr="007F3907">
        <w:rPr>
          <w:sz w:val="24"/>
          <w:szCs w:val="24"/>
        </w:rPr>
        <w:t xml:space="preserve"> faut bien reconnaitre qu’il met</w:t>
      </w:r>
      <w:r w:rsidR="007F2427" w:rsidRPr="007F3907">
        <w:rPr>
          <w:sz w:val="24"/>
          <w:szCs w:val="24"/>
        </w:rPr>
        <w:t xml:space="preserve"> </w:t>
      </w:r>
      <w:r w:rsidRPr="007F3907">
        <w:rPr>
          <w:sz w:val="24"/>
          <w:szCs w:val="24"/>
        </w:rPr>
        <w:t xml:space="preserve">un grand coup de pied dans la fourmilière des idées jugées justes jusque-là. </w:t>
      </w:r>
    </w:p>
    <w:p w14:paraId="15F9B9C3" w14:textId="46A0829B" w:rsidR="00A36D8C" w:rsidRPr="007F3907" w:rsidRDefault="0051635D" w:rsidP="005E66A4">
      <w:pPr>
        <w:jc w:val="both"/>
        <w:rPr>
          <w:sz w:val="24"/>
          <w:szCs w:val="24"/>
        </w:rPr>
      </w:pPr>
      <w:r w:rsidRPr="007F3907">
        <w:rPr>
          <w:sz w:val="24"/>
          <w:szCs w:val="24"/>
        </w:rPr>
        <w:lastRenderedPageBreak/>
        <w:t xml:space="preserve">Ce sont </w:t>
      </w:r>
      <w:r w:rsidR="007F2427" w:rsidRPr="007F3907">
        <w:rPr>
          <w:sz w:val="24"/>
          <w:szCs w:val="24"/>
        </w:rPr>
        <w:t xml:space="preserve">même </w:t>
      </w:r>
      <w:r w:rsidRPr="007F3907">
        <w:rPr>
          <w:sz w:val="24"/>
          <w:szCs w:val="24"/>
        </w:rPr>
        <w:t>des paroles pour aujourd’hui</w:t>
      </w:r>
      <w:r w:rsidR="007F2427" w:rsidRPr="007F3907">
        <w:rPr>
          <w:sz w:val="24"/>
          <w:szCs w:val="24"/>
        </w:rPr>
        <w:t xml:space="preserve">. </w:t>
      </w:r>
      <w:r w:rsidRPr="007F3907">
        <w:rPr>
          <w:sz w:val="24"/>
          <w:szCs w:val="24"/>
        </w:rPr>
        <w:t>2 000 ans après</w:t>
      </w:r>
      <w:r w:rsidR="007F2427" w:rsidRPr="007F3907">
        <w:rPr>
          <w:sz w:val="24"/>
          <w:szCs w:val="24"/>
        </w:rPr>
        <w:t xml:space="preserve">, </w:t>
      </w:r>
      <w:r w:rsidR="00A36D8C" w:rsidRPr="007F3907">
        <w:rPr>
          <w:sz w:val="24"/>
          <w:szCs w:val="24"/>
        </w:rPr>
        <w:t xml:space="preserve">nous qui sommes </w:t>
      </w:r>
      <w:r w:rsidR="007F2427" w:rsidRPr="007F3907">
        <w:rPr>
          <w:sz w:val="24"/>
          <w:szCs w:val="24"/>
        </w:rPr>
        <w:t>empêtrés dans notre actualité tragique</w:t>
      </w:r>
      <w:r w:rsidR="00A36D8C" w:rsidRPr="007F3907">
        <w:rPr>
          <w:sz w:val="24"/>
          <w:szCs w:val="24"/>
        </w:rPr>
        <w:t xml:space="preserve">. Nous en percevons bien </w:t>
      </w:r>
      <w:r w:rsidR="007F2427" w:rsidRPr="007F3907">
        <w:rPr>
          <w:sz w:val="24"/>
          <w:szCs w:val="24"/>
        </w:rPr>
        <w:t>la</w:t>
      </w:r>
      <w:r w:rsidRPr="007F3907">
        <w:rPr>
          <w:sz w:val="24"/>
          <w:szCs w:val="24"/>
        </w:rPr>
        <w:t xml:space="preserve"> pertinence, </w:t>
      </w:r>
      <w:r w:rsidR="007F2427" w:rsidRPr="007F3907">
        <w:rPr>
          <w:sz w:val="24"/>
          <w:szCs w:val="24"/>
        </w:rPr>
        <w:t>l’</w:t>
      </w:r>
      <w:r w:rsidRPr="007F3907">
        <w:rPr>
          <w:sz w:val="24"/>
          <w:szCs w:val="24"/>
        </w:rPr>
        <w:t>écho</w:t>
      </w:r>
      <w:r w:rsidR="0062770F">
        <w:rPr>
          <w:sz w:val="24"/>
          <w:szCs w:val="24"/>
        </w:rPr>
        <w:t>. Si le fils de l’homme pardonne, comment l’homme pourrait-il condamner ?</w:t>
      </w:r>
    </w:p>
    <w:p w14:paraId="285819D3" w14:textId="4FB1EAA1" w:rsidR="008041F9" w:rsidRPr="007F3907" w:rsidRDefault="0062770F" w:rsidP="005E66A4">
      <w:pPr>
        <w:jc w:val="both"/>
        <w:rPr>
          <w:sz w:val="24"/>
          <w:szCs w:val="24"/>
        </w:rPr>
      </w:pPr>
      <w:r>
        <w:rPr>
          <w:sz w:val="24"/>
          <w:szCs w:val="24"/>
        </w:rPr>
        <w:t xml:space="preserve">Pourquoi ce pardon ? </w:t>
      </w:r>
      <w:r w:rsidR="0051635D" w:rsidRPr="007F3907">
        <w:rPr>
          <w:sz w:val="24"/>
          <w:szCs w:val="24"/>
        </w:rPr>
        <w:t>L’alliance</w:t>
      </w:r>
      <w:r w:rsidR="007F2427" w:rsidRPr="007F3907">
        <w:rPr>
          <w:sz w:val="24"/>
          <w:szCs w:val="24"/>
        </w:rPr>
        <w:t xml:space="preserve"> établie </w:t>
      </w:r>
      <w:r w:rsidR="0051635D" w:rsidRPr="007F3907">
        <w:rPr>
          <w:sz w:val="24"/>
          <w:szCs w:val="24"/>
        </w:rPr>
        <w:t>par Jésus entre Dieu et l’homme est fondée sur la guérison</w:t>
      </w:r>
      <w:r w:rsidR="008041F9" w:rsidRPr="007F3907">
        <w:rPr>
          <w:sz w:val="24"/>
          <w:szCs w:val="24"/>
        </w:rPr>
        <w:t>, à l’image de celle du démoniaque aveugle et muet qu’il guérit.</w:t>
      </w:r>
      <w:r w:rsidR="00A36D8C" w:rsidRPr="007F3907">
        <w:rPr>
          <w:sz w:val="24"/>
          <w:szCs w:val="24"/>
        </w:rPr>
        <w:t xml:space="preserve"> Jésus instaure un nouvel ordre, celui du pardon.</w:t>
      </w:r>
      <w:r w:rsidR="00031C40" w:rsidRPr="007F3907">
        <w:rPr>
          <w:sz w:val="24"/>
          <w:szCs w:val="24"/>
        </w:rPr>
        <w:t xml:space="preserve"> Il le dira au verset 7 de ce chapitre, </w:t>
      </w:r>
      <w:r w:rsidR="00031C40" w:rsidRPr="0062770F">
        <w:rPr>
          <w:i/>
          <w:iCs/>
          <w:sz w:val="24"/>
          <w:szCs w:val="24"/>
        </w:rPr>
        <w:t>« Ah ! si vous aviez compris le sens de cette parole : Je désire que vous fassiez preuve d'amour envers les autres plutôt que vous m'offriez des sacrifice</w:t>
      </w:r>
      <w:r w:rsidR="005521B0" w:rsidRPr="0062770F">
        <w:rPr>
          <w:bCs/>
          <w:i/>
          <w:iCs/>
          <w:color w:val="000000" w:themeColor="text1"/>
          <w:sz w:val="24"/>
          <w:szCs w:val="24"/>
        </w:rPr>
        <w:t>s</w:t>
      </w:r>
      <w:r w:rsidR="00031C40" w:rsidRPr="0062770F">
        <w:rPr>
          <w:i/>
          <w:iCs/>
          <w:sz w:val="24"/>
          <w:szCs w:val="24"/>
        </w:rPr>
        <w:t> »</w:t>
      </w:r>
      <w:r w:rsidR="00E325B7" w:rsidRPr="007F3907">
        <w:rPr>
          <w:sz w:val="24"/>
          <w:szCs w:val="24"/>
        </w:rPr>
        <w:t>. Dans notre texte, à</w:t>
      </w:r>
      <w:r w:rsidR="008041F9" w:rsidRPr="007F3907">
        <w:rPr>
          <w:sz w:val="24"/>
          <w:szCs w:val="24"/>
        </w:rPr>
        <w:t xml:space="preserve"> ce démoniaque, figure du mal, Jésus répond en </w:t>
      </w:r>
      <w:r w:rsidR="005521B0">
        <w:rPr>
          <w:sz w:val="24"/>
          <w:szCs w:val="24"/>
        </w:rPr>
        <w:t>instaurant l’amour et le pardon.</w:t>
      </w:r>
    </w:p>
    <w:p w14:paraId="56E37F07" w14:textId="4669B84F" w:rsidR="007F2427" w:rsidRPr="007F3907" w:rsidRDefault="007F2427" w:rsidP="005E66A4">
      <w:pPr>
        <w:jc w:val="both"/>
        <w:rPr>
          <w:sz w:val="24"/>
          <w:szCs w:val="24"/>
        </w:rPr>
      </w:pPr>
      <w:r w:rsidRPr="007F3907">
        <w:rPr>
          <w:sz w:val="24"/>
          <w:szCs w:val="24"/>
        </w:rPr>
        <w:t>Pour autant, v</w:t>
      </w:r>
      <w:r w:rsidR="008041F9" w:rsidRPr="007F3907">
        <w:rPr>
          <w:sz w:val="24"/>
          <w:szCs w:val="24"/>
        </w:rPr>
        <w:t>ous pourr</w:t>
      </w:r>
      <w:r w:rsidR="0062770F">
        <w:rPr>
          <w:sz w:val="24"/>
          <w:szCs w:val="24"/>
        </w:rPr>
        <w:t>i</w:t>
      </w:r>
      <w:r w:rsidR="008041F9" w:rsidRPr="007F3907">
        <w:rPr>
          <w:sz w:val="24"/>
          <w:szCs w:val="24"/>
        </w:rPr>
        <w:t>ez</w:t>
      </w:r>
      <w:r w:rsidRPr="007F3907">
        <w:rPr>
          <w:sz w:val="24"/>
          <w:szCs w:val="24"/>
        </w:rPr>
        <w:t xml:space="preserve">, à </w:t>
      </w:r>
      <w:r w:rsidR="00A36D8C" w:rsidRPr="007F3907">
        <w:rPr>
          <w:sz w:val="24"/>
          <w:szCs w:val="24"/>
        </w:rPr>
        <w:t>raison, m’objecter</w:t>
      </w:r>
      <w:r w:rsidR="008041F9" w:rsidRPr="007F3907">
        <w:rPr>
          <w:sz w:val="24"/>
          <w:szCs w:val="24"/>
        </w:rPr>
        <w:t xml:space="preserve"> que Jésus </w:t>
      </w:r>
      <w:r w:rsidRPr="007F3907">
        <w:rPr>
          <w:sz w:val="24"/>
          <w:szCs w:val="24"/>
        </w:rPr>
        <w:t xml:space="preserve">affirme aussi, dans le même épisode </w:t>
      </w:r>
      <w:r w:rsidR="008041F9" w:rsidRPr="007F3907">
        <w:rPr>
          <w:sz w:val="24"/>
          <w:szCs w:val="24"/>
        </w:rPr>
        <w:t xml:space="preserve">que </w:t>
      </w:r>
      <w:r w:rsidRPr="007F3907">
        <w:rPr>
          <w:sz w:val="24"/>
          <w:szCs w:val="24"/>
        </w:rPr>
        <w:t xml:space="preserve">tout est pardonné, même les atteintes contre lui, </w:t>
      </w:r>
      <w:r w:rsidR="005E66A4" w:rsidRPr="007F3907">
        <w:rPr>
          <w:sz w:val="24"/>
          <w:szCs w:val="24"/>
        </w:rPr>
        <w:t>sauf,</w:t>
      </w:r>
      <w:r w:rsidR="0062770F">
        <w:rPr>
          <w:sz w:val="24"/>
          <w:szCs w:val="24"/>
        </w:rPr>
        <w:t xml:space="preserve"> et c’est là l’objection, sauf </w:t>
      </w:r>
      <w:r w:rsidR="008041F9" w:rsidRPr="007F3907">
        <w:rPr>
          <w:sz w:val="24"/>
          <w:szCs w:val="24"/>
        </w:rPr>
        <w:t>le péché contre le Saint-Esprit</w:t>
      </w:r>
      <w:r w:rsidRPr="007F3907">
        <w:rPr>
          <w:sz w:val="24"/>
          <w:szCs w:val="24"/>
        </w:rPr>
        <w:t xml:space="preserve">. Lui, </w:t>
      </w:r>
      <w:r w:rsidR="00A36D8C" w:rsidRPr="007F3907">
        <w:rPr>
          <w:sz w:val="24"/>
          <w:szCs w:val="24"/>
        </w:rPr>
        <w:t>il n’est</w:t>
      </w:r>
      <w:r w:rsidR="008041F9" w:rsidRPr="007F3907">
        <w:rPr>
          <w:sz w:val="24"/>
          <w:szCs w:val="24"/>
        </w:rPr>
        <w:t xml:space="preserve"> pas pardonné. </w:t>
      </w:r>
    </w:p>
    <w:p w14:paraId="24CD0F11" w14:textId="77777777" w:rsidR="00DB6486" w:rsidRDefault="00E325B7" w:rsidP="005E66A4">
      <w:pPr>
        <w:jc w:val="both"/>
        <w:rPr>
          <w:sz w:val="24"/>
          <w:szCs w:val="24"/>
        </w:rPr>
      </w:pPr>
      <w:r w:rsidRPr="007F3907">
        <w:rPr>
          <w:sz w:val="24"/>
          <w:szCs w:val="24"/>
        </w:rPr>
        <w:t xml:space="preserve">Je vous soumets une explication simple de ce péché contre le Saint-Esprit. </w:t>
      </w:r>
      <w:r w:rsidR="008041F9" w:rsidRPr="007F3907">
        <w:rPr>
          <w:sz w:val="24"/>
          <w:szCs w:val="24"/>
        </w:rPr>
        <w:t>Comme souvent, il ne faut pas a</w:t>
      </w:r>
      <w:r w:rsidR="005521B0">
        <w:rPr>
          <w:sz w:val="24"/>
          <w:szCs w:val="24"/>
        </w:rPr>
        <w:t xml:space="preserve">ller chercher midi à quatorze </w:t>
      </w:r>
      <w:r w:rsidR="008041F9" w:rsidRPr="007F3907">
        <w:rPr>
          <w:sz w:val="24"/>
          <w:szCs w:val="24"/>
        </w:rPr>
        <w:t>heur</w:t>
      </w:r>
      <w:r w:rsidR="008041F9" w:rsidRPr="0062770F">
        <w:rPr>
          <w:color w:val="000000" w:themeColor="text1"/>
          <w:sz w:val="24"/>
          <w:szCs w:val="24"/>
        </w:rPr>
        <w:t>e</w:t>
      </w:r>
      <w:r w:rsidR="005521B0" w:rsidRPr="0062770F">
        <w:rPr>
          <w:color w:val="000000" w:themeColor="text1"/>
          <w:sz w:val="24"/>
          <w:szCs w:val="24"/>
        </w:rPr>
        <w:t>s</w:t>
      </w:r>
      <w:r w:rsidR="008041F9" w:rsidRPr="007F3907">
        <w:rPr>
          <w:sz w:val="24"/>
          <w:szCs w:val="24"/>
        </w:rPr>
        <w:t xml:space="preserve"> et des explications complexes</w:t>
      </w:r>
      <w:r w:rsidR="007F2427" w:rsidRPr="007F3907">
        <w:rPr>
          <w:sz w:val="24"/>
          <w:szCs w:val="24"/>
        </w:rPr>
        <w:t>, mais prendre le temps de lire le texte</w:t>
      </w:r>
      <w:r w:rsidR="008041F9" w:rsidRPr="007F3907">
        <w:rPr>
          <w:sz w:val="24"/>
          <w:szCs w:val="24"/>
        </w:rPr>
        <w:t xml:space="preserve">.  </w:t>
      </w:r>
      <w:r w:rsidR="00A214D3" w:rsidRPr="007F3907">
        <w:rPr>
          <w:sz w:val="24"/>
          <w:szCs w:val="24"/>
        </w:rPr>
        <w:t xml:space="preserve">Il faut comprendre cette </w:t>
      </w:r>
      <w:r w:rsidR="007F2427" w:rsidRPr="007F3907">
        <w:rPr>
          <w:sz w:val="24"/>
          <w:szCs w:val="24"/>
        </w:rPr>
        <w:t>sentence de Jésus en</w:t>
      </w:r>
      <w:r w:rsidR="00A214D3" w:rsidRPr="007F3907">
        <w:rPr>
          <w:sz w:val="24"/>
          <w:szCs w:val="24"/>
        </w:rPr>
        <w:t xml:space="preserve"> fonction du </w:t>
      </w:r>
      <w:r w:rsidR="0062770F">
        <w:rPr>
          <w:sz w:val="24"/>
          <w:szCs w:val="24"/>
        </w:rPr>
        <w:t>des éléments en notre possession dans le texte</w:t>
      </w:r>
      <w:r w:rsidR="008041F9" w:rsidRPr="007F3907">
        <w:rPr>
          <w:sz w:val="24"/>
          <w:szCs w:val="24"/>
        </w:rPr>
        <w:t xml:space="preserve">. </w:t>
      </w:r>
      <w:r w:rsidR="00A214D3" w:rsidRPr="007F3907">
        <w:rPr>
          <w:sz w:val="24"/>
          <w:szCs w:val="24"/>
        </w:rPr>
        <w:t>Jésus</w:t>
      </w:r>
      <w:r w:rsidR="008041F9" w:rsidRPr="007F3907">
        <w:rPr>
          <w:sz w:val="24"/>
          <w:szCs w:val="24"/>
        </w:rPr>
        <w:t xml:space="preserve"> est en train de</w:t>
      </w:r>
      <w:r w:rsidR="00A214D3" w:rsidRPr="007F3907">
        <w:rPr>
          <w:sz w:val="24"/>
          <w:szCs w:val="24"/>
        </w:rPr>
        <w:t xml:space="preserve"> guérir des malades</w:t>
      </w:r>
      <w:r w:rsidR="008041F9" w:rsidRPr="007F3907">
        <w:rPr>
          <w:sz w:val="24"/>
          <w:szCs w:val="24"/>
        </w:rPr>
        <w:t xml:space="preserve">. </w:t>
      </w:r>
      <w:r w:rsidR="00357C44" w:rsidRPr="007F3907">
        <w:rPr>
          <w:sz w:val="24"/>
          <w:szCs w:val="24"/>
        </w:rPr>
        <w:t xml:space="preserve">Il le fait au nom de Dieu. </w:t>
      </w:r>
      <w:r w:rsidR="008041F9" w:rsidRPr="007F3907">
        <w:rPr>
          <w:sz w:val="24"/>
          <w:szCs w:val="24"/>
        </w:rPr>
        <w:t xml:space="preserve">Ses contradicteurs considèrent, qu’il le fait au nom, ou grâce aux puissances du mal. </w:t>
      </w:r>
      <w:r w:rsidR="00A214D3" w:rsidRPr="007F3907">
        <w:rPr>
          <w:sz w:val="24"/>
          <w:szCs w:val="24"/>
        </w:rPr>
        <w:t xml:space="preserve"> </w:t>
      </w:r>
      <w:r w:rsidRPr="007F3907">
        <w:rPr>
          <w:sz w:val="24"/>
          <w:szCs w:val="24"/>
        </w:rPr>
        <w:t xml:space="preserve">C’est le verset 24 </w:t>
      </w:r>
      <w:r w:rsidRPr="00DB6486">
        <w:rPr>
          <w:i/>
          <w:iCs/>
          <w:sz w:val="24"/>
          <w:szCs w:val="24"/>
        </w:rPr>
        <w:t xml:space="preserve">« Si cet homme chasse les démons, c'est par le pouvoir de </w:t>
      </w:r>
      <w:proofErr w:type="spellStart"/>
      <w:r w:rsidRPr="00DB6486">
        <w:rPr>
          <w:i/>
          <w:iCs/>
          <w:sz w:val="24"/>
          <w:szCs w:val="24"/>
        </w:rPr>
        <w:t>Béelzébul</w:t>
      </w:r>
      <w:proofErr w:type="spellEnd"/>
      <w:r w:rsidRPr="00DB6486">
        <w:rPr>
          <w:i/>
          <w:iCs/>
          <w:sz w:val="24"/>
          <w:szCs w:val="24"/>
        </w:rPr>
        <w:t>, le chef des démons »</w:t>
      </w:r>
      <w:r w:rsidR="00DB6486">
        <w:rPr>
          <w:i/>
          <w:iCs/>
          <w:sz w:val="24"/>
          <w:szCs w:val="24"/>
        </w:rPr>
        <w:t xml:space="preserve">. </w:t>
      </w:r>
      <w:r w:rsidR="008041F9" w:rsidRPr="007F3907">
        <w:rPr>
          <w:sz w:val="24"/>
          <w:szCs w:val="24"/>
        </w:rPr>
        <w:t xml:space="preserve">C’est le fait </w:t>
      </w:r>
      <w:r w:rsidR="00A214D3" w:rsidRPr="007F3907">
        <w:rPr>
          <w:sz w:val="24"/>
          <w:szCs w:val="24"/>
        </w:rPr>
        <w:t>de considérer que Dieu</w:t>
      </w:r>
      <w:r w:rsidR="007F2427" w:rsidRPr="007F3907">
        <w:rPr>
          <w:sz w:val="24"/>
          <w:szCs w:val="24"/>
        </w:rPr>
        <w:t>, par la personne de Jésus, fait</w:t>
      </w:r>
      <w:r w:rsidR="00A214D3" w:rsidRPr="007F3907">
        <w:rPr>
          <w:sz w:val="24"/>
          <w:szCs w:val="24"/>
        </w:rPr>
        <w:t xml:space="preserve"> un pacte avec le mal</w:t>
      </w:r>
      <w:r w:rsidR="008041F9" w:rsidRPr="007F3907">
        <w:rPr>
          <w:sz w:val="24"/>
          <w:szCs w:val="24"/>
        </w:rPr>
        <w:t xml:space="preserve"> qui est </w:t>
      </w:r>
      <w:r w:rsidR="007F2427" w:rsidRPr="007F3907">
        <w:rPr>
          <w:sz w:val="24"/>
          <w:szCs w:val="24"/>
        </w:rPr>
        <w:t>blasphématoire. Tout</w:t>
      </w:r>
      <w:r w:rsidR="003A4217" w:rsidRPr="007F3907">
        <w:rPr>
          <w:sz w:val="24"/>
          <w:szCs w:val="24"/>
        </w:rPr>
        <w:t xml:space="preserve"> peut être pardonné. Tout, sauf le fait de confondre ou</w:t>
      </w:r>
      <w:r w:rsidR="00A36D8C" w:rsidRPr="007F3907">
        <w:rPr>
          <w:sz w:val="24"/>
          <w:szCs w:val="24"/>
        </w:rPr>
        <w:t xml:space="preserve"> </w:t>
      </w:r>
      <w:r w:rsidR="00031C40" w:rsidRPr="007F3907">
        <w:rPr>
          <w:sz w:val="24"/>
          <w:szCs w:val="24"/>
        </w:rPr>
        <w:t>d’assimiler, de</w:t>
      </w:r>
      <w:r w:rsidR="003A4217" w:rsidRPr="007F3907">
        <w:rPr>
          <w:sz w:val="24"/>
          <w:szCs w:val="24"/>
        </w:rPr>
        <w:t xml:space="preserve"> substituer le diable à Dieu.  </w:t>
      </w:r>
    </w:p>
    <w:p w14:paraId="71E0D5E7" w14:textId="3750446F" w:rsidR="000E348E" w:rsidRPr="00DB6486" w:rsidRDefault="003A4217" w:rsidP="005E66A4">
      <w:pPr>
        <w:jc w:val="both"/>
        <w:rPr>
          <w:i/>
          <w:iCs/>
          <w:sz w:val="24"/>
          <w:szCs w:val="24"/>
        </w:rPr>
      </w:pPr>
      <w:r w:rsidRPr="007F3907">
        <w:rPr>
          <w:sz w:val="24"/>
          <w:szCs w:val="24"/>
        </w:rPr>
        <w:t xml:space="preserve">La force de guérison, ce n’est que celle de Dieu. L’ordre instauré par Jésus </w:t>
      </w:r>
      <w:r w:rsidR="00DB6486">
        <w:rPr>
          <w:sz w:val="24"/>
          <w:szCs w:val="24"/>
        </w:rPr>
        <w:t xml:space="preserve">celui de la </w:t>
      </w:r>
      <w:r w:rsidRPr="007F3907">
        <w:rPr>
          <w:sz w:val="24"/>
          <w:szCs w:val="24"/>
        </w:rPr>
        <w:t>guérison, de pardon, de retour vers la vie, de sortie de la haine n’est que celui de Dieu. Penser que la vie est du côté du diable est blasphématoire</w:t>
      </w:r>
      <w:r w:rsidR="000E348E" w:rsidRPr="007F3907">
        <w:rPr>
          <w:sz w:val="24"/>
          <w:szCs w:val="24"/>
        </w:rPr>
        <w:t>.</w:t>
      </w:r>
    </w:p>
    <w:p w14:paraId="5D86266C" w14:textId="39133ED3" w:rsidR="000E348E" w:rsidRPr="007F3907" w:rsidRDefault="000E348E" w:rsidP="005E66A4">
      <w:pPr>
        <w:jc w:val="both"/>
        <w:rPr>
          <w:sz w:val="24"/>
          <w:szCs w:val="24"/>
        </w:rPr>
      </w:pPr>
      <w:r w:rsidRPr="007F3907">
        <w:rPr>
          <w:sz w:val="24"/>
          <w:szCs w:val="24"/>
        </w:rPr>
        <w:t>Confondre</w:t>
      </w:r>
      <w:r w:rsidR="00031C40" w:rsidRPr="007F3907">
        <w:rPr>
          <w:sz w:val="24"/>
          <w:szCs w:val="24"/>
        </w:rPr>
        <w:t xml:space="preserve">, assimiler, substituer </w:t>
      </w:r>
      <w:r w:rsidRPr="007F3907">
        <w:rPr>
          <w:sz w:val="24"/>
          <w:szCs w:val="24"/>
        </w:rPr>
        <w:t>Dieu et diable ne peut pas être pardonné, parce</w:t>
      </w:r>
      <w:r w:rsidR="003A4217" w:rsidRPr="007F3907">
        <w:rPr>
          <w:sz w:val="24"/>
          <w:szCs w:val="24"/>
        </w:rPr>
        <w:t xml:space="preserve"> que cela conduit à </w:t>
      </w:r>
      <w:r w:rsidRPr="007F3907">
        <w:rPr>
          <w:sz w:val="24"/>
          <w:szCs w:val="24"/>
        </w:rPr>
        <w:t xml:space="preserve">la </w:t>
      </w:r>
      <w:r w:rsidR="003A4217" w:rsidRPr="007F3907">
        <w:rPr>
          <w:sz w:val="24"/>
          <w:szCs w:val="24"/>
        </w:rPr>
        <w:t>mort</w:t>
      </w:r>
      <w:r w:rsidRPr="007F3907">
        <w:rPr>
          <w:sz w:val="24"/>
          <w:szCs w:val="24"/>
        </w:rPr>
        <w:t xml:space="preserve">, à sa mort. C’est rester le démoniaque aveugle et muet, se condamner soi-même. </w:t>
      </w:r>
      <w:r w:rsidR="005E66A4">
        <w:rPr>
          <w:sz w:val="24"/>
          <w:szCs w:val="24"/>
        </w:rPr>
        <w:t xml:space="preserve"> </w:t>
      </w:r>
      <w:r w:rsidR="007F2427" w:rsidRPr="007F3907">
        <w:rPr>
          <w:sz w:val="24"/>
          <w:szCs w:val="24"/>
        </w:rPr>
        <w:t xml:space="preserve">Ainsi, dans le christianisme, </w:t>
      </w:r>
      <w:r w:rsidRPr="007F3907">
        <w:rPr>
          <w:sz w:val="24"/>
          <w:szCs w:val="24"/>
        </w:rPr>
        <w:t>tout péché est pardonné, sauf le fait de confondre ou rendre un culte au diable parce que cela détruit l’alliance de pardon instaurée</w:t>
      </w:r>
      <w:r w:rsidR="00F62D61" w:rsidRPr="007F3907">
        <w:rPr>
          <w:sz w:val="24"/>
          <w:szCs w:val="24"/>
        </w:rPr>
        <w:t xml:space="preserve"> pour les hommes</w:t>
      </w:r>
      <w:r w:rsidR="00E325B7" w:rsidRPr="007F3907">
        <w:rPr>
          <w:sz w:val="24"/>
          <w:szCs w:val="24"/>
        </w:rPr>
        <w:t>.</w:t>
      </w:r>
    </w:p>
    <w:p w14:paraId="6F37423B" w14:textId="325E02B0" w:rsidR="00DB6486" w:rsidRDefault="00F63634" w:rsidP="005E66A4">
      <w:pPr>
        <w:jc w:val="both"/>
        <w:rPr>
          <w:rFonts w:cstheme="minorHAnsi"/>
          <w:color w:val="000000"/>
          <w:sz w:val="24"/>
          <w:szCs w:val="24"/>
        </w:rPr>
      </w:pPr>
      <w:r w:rsidRPr="007F3907">
        <w:rPr>
          <w:rFonts w:cstheme="minorHAnsi"/>
          <w:sz w:val="24"/>
          <w:szCs w:val="24"/>
        </w:rPr>
        <w:t>Un autre récit</w:t>
      </w:r>
      <w:r w:rsidR="00E325B7" w:rsidRPr="007F3907">
        <w:rPr>
          <w:rFonts w:cstheme="minorHAnsi"/>
          <w:sz w:val="24"/>
          <w:szCs w:val="24"/>
        </w:rPr>
        <w:t xml:space="preserve"> aborde le sujet</w:t>
      </w:r>
      <w:r w:rsidRPr="007F3907">
        <w:rPr>
          <w:rFonts w:cstheme="minorHAnsi"/>
          <w:sz w:val="24"/>
          <w:szCs w:val="24"/>
        </w:rPr>
        <w:t xml:space="preserve">. </w:t>
      </w:r>
      <w:r w:rsidR="000B5275" w:rsidRPr="007F3907">
        <w:rPr>
          <w:rFonts w:cstheme="minorHAnsi"/>
          <w:sz w:val="24"/>
          <w:szCs w:val="24"/>
        </w:rPr>
        <w:t xml:space="preserve"> Jésus est</w:t>
      </w:r>
      <w:r w:rsidR="006C4FEA" w:rsidRPr="007F3907">
        <w:rPr>
          <w:rFonts w:cstheme="minorHAnsi"/>
          <w:sz w:val="24"/>
          <w:szCs w:val="24"/>
        </w:rPr>
        <w:t xml:space="preserve"> traité de blasphémateur</w:t>
      </w:r>
      <w:r w:rsidR="000B5275" w:rsidRPr="007F3907">
        <w:rPr>
          <w:rFonts w:cstheme="minorHAnsi"/>
          <w:sz w:val="24"/>
          <w:szCs w:val="24"/>
        </w:rPr>
        <w:t>.</w:t>
      </w:r>
      <w:r w:rsidR="006C4FEA" w:rsidRPr="007F3907">
        <w:rPr>
          <w:rFonts w:cstheme="minorHAnsi"/>
          <w:sz w:val="24"/>
          <w:szCs w:val="24"/>
        </w:rPr>
        <w:t xml:space="preserve"> </w:t>
      </w:r>
      <w:r w:rsidR="000B5275" w:rsidRPr="007F3907">
        <w:rPr>
          <w:rFonts w:cstheme="minorHAnsi"/>
          <w:sz w:val="24"/>
          <w:szCs w:val="24"/>
        </w:rPr>
        <w:t xml:space="preserve">Nous sommes avec le paralysé de capharnaüm. </w:t>
      </w:r>
      <w:r w:rsidR="000B5275" w:rsidRPr="007F3907">
        <w:rPr>
          <w:rFonts w:cstheme="minorHAnsi"/>
          <w:color w:val="000000"/>
          <w:sz w:val="24"/>
          <w:szCs w:val="24"/>
        </w:rPr>
        <w:t>En Luc 5,21</w:t>
      </w:r>
      <w:r w:rsidR="000B5275" w:rsidRPr="007F3907">
        <w:rPr>
          <w:rStyle w:val="spipnoteref"/>
          <w:rFonts w:cstheme="minorHAnsi"/>
          <w:color w:val="000000"/>
          <w:sz w:val="24"/>
          <w:szCs w:val="24"/>
        </w:rPr>
        <w:t> </w:t>
      </w:r>
      <w:r w:rsidR="000B5275" w:rsidRPr="007F3907">
        <w:rPr>
          <w:rFonts w:cstheme="minorHAnsi"/>
          <w:color w:val="000000"/>
          <w:sz w:val="24"/>
          <w:szCs w:val="24"/>
        </w:rPr>
        <w:t>les opposants à Jésus « les scribes et les pharisiens » affirment : « </w:t>
      </w:r>
      <w:r w:rsidR="000B5275" w:rsidRPr="007F3907">
        <w:rPr>
          <w:rFonts w:cstheme="minorHAnsi"/>
          <w:i/>
          <w:iCs/>
          <w:color w:val="000000"/>
          <w:sz w:val="24"/>
          <w:szCs w:val="24"/>
        </w:rPr>
        <w:t>Quel est cet homme qui dit des blasphèmes ? Qui peut pardonner les péchés sinon Dieu seul ? »</w:t>
      </w:r>
      <w:r w:rsidR="000B5275" w:rsidRPr="007F3907">
        <w:rPr>
          <w:rFonts w:cstheme="minorHAnsi"/>
          <w:color w:val="000000"/>
          <w:sz w:val="24"/>
          <w:szCs w:val="24"/>
        </w:rPr>
        <w:t>. Le texte ne s’arrête pas là</w:t>
      </w:r>
      <w:r w:rsidR="006C4FEA" w:rsidRPr="007F3907">
        <w:rPr>
          <w:rFonts w:cstheme="minorHAnsi"/>
          <w:color w:val="000000"/>
          <w:sz w:val="24"/>
          <w:szCs w:val="24"/>
        </w:rPr>
        <w:t xml:space="preserve">. </w:t>
      </w:r>
      <w:r w:rsidRPr="007F3907">
        <w:rPr>
          <w:rFonts w:cstheme="minorHAnsi"/>
          <w:color w:val="000000"/>
          <w:sz w:val="24"/>
          <w:szCs w:val="24"/>
        </w:rPr>
        <w:t>Jésus transforme</w:t>
      </w:r>
      <w:r w:rsidR="006C4FEA" w:rsidRPr="007F3907">
        <w:rPr>
          <w:rFonts w:cstheme="minorHAnsi"/>
          <w:color w:val="000000"/>
          <w:sz w:val="24"/>
          <w:szCs w:val="24"/>
        </w:rPr>
        <w:t xml:space="preserve"> </w:t>
      </w:r>
      <w:r w:rsidR="00E325B7" w:rsidRPr="007F3907">
        <w:rPr>
          <w:rFonts w:cstheme="minorHAnsi"/>
          <w:color w:val="000000"/>
          <w:sz w:val="24"/>
          <w:szCs w:val="24"/>
        </w:rPr>
        <w:t xml:space="preserve">l’accusation, le titre </w:t>
      </w:r>
      <w:r w:rsidR="006C4FEA" w:rsidRPr="007F3907">
        <w:rPr>
          <w:rFonts w:cstheme="minorHAnsi"/>
          <w:color w:val="000000"/>
          <w:sz w:val="24"/>
          <w:szCs w:val="24"/>
        </w:rPr>
        <w:t xml:space="preserve">qu’on lui assigne et </w:t>
      </w:r>
      <w:r w:rsidR="00DB6486">
        <w:rPr>
          <w:rFonts w:cstheme="minorHAnsi"/>
          <w:color w:val="000000"/>
          <w:sz w:val="24"/>
          <w:szCs w:val="24"/>
        </w:rPr>
        <w:t xml:space="preserve">il </w:t>
      </w:r>
      <w:r w:rsidR="006C4FEA" w:rsidRPr="007F3907">
        <w:rPr>
          <w:rFonts w:cstheme="minorHAnsi"/>
          <w:color w:val="000000"/>
          <w:sz w:val="24"/>
          <w:szCs w:val="24"/>
        </w:rPr>
        <w:t xml:space="preserve">s’en </w:t>
      </w:r>
      <w:r w:rsidR="006C4FEA" w:rsidRPr="00DB6486">
        <w:rPr>
          <w:rFonts w:cstheme="minorHAnsi"/>
          <w:color w:val="000000" w:themeColor="text1"/>
          <w:sz w:val="24"/>
          <w:szCs w:val="24"/>
        </w:rPr>
        <w:t>donne</w:t>
      </w:r>
      <w:r w:rsidR="006C4FEA" w:rsidRPr="007F3907">
        <w:rPr>
          <w:rFonts w:cstheme="minorHAnsi"/>
          <w:color w:val="000000"/>
          <w:sz w:val="24"/>
          <w:szCs w:val="24"/>
        </w:rPr>
        <w:t xml:space="preserve"> un autre « le fils de </w:t>
      </w:r>
      <w:r w:rsidRPr="007F3907">
        <w:rPr>
          <w:rFonts w:cstheme="minorHAnsi"/>
          <w:color w:val="000000"/>
          <w:sz w:val="24"/>
          <w:szCs w:val="24"/>
        </w:rPr>
        <w:t>l’homme</w:t>
      </w:r>
      <w:r w:rsidR="006C4FEA" w:rsidRPr="007F3907">
        <w:rPr>
          <w:rFonts w:cstheme="minorHAnsi"/>
          <w:color w:val="000000"/>
          <w:sz w:val="24"/>
          <w:szCs w:val="24"/>
        </w:rPr>
        <w:t xml:space="preserve"> ». La finale est intéressante </w:t>
      </w:r>
      <w:r w:rsidR="006C4FEA" w:rsidRPr="00DB6486">
        <w:rPr>
          <w:rFonts w:cstheme="minorHAnsi"/>
          <w:i/>
          <w:iCs/>
          <w:color w:val="000000"/>
          <w:sz w:val="24"/>
          <w:szCs w:val="24"/>
        </w:rPr>
        <w:t>« stupéfaits, tous glorifiaient Dieu en disant, nous n’avons rien vu de pareil »</w:t>
      </w:r>
      <w:r w:rsidR="006C4FEA" w:rsidRPr="007F3907">
        <w:rPr>
          <w:rFonts w:cstheme="minorHAnsi"/>
          <w:color w:val="000000"/>
          <w:sz w:val="24"/>
          <w:szCs w:val="24"/>
        </w:rPr>
        <w:t xml:space="preserve">.  D’un côté </w:t>
      </w:r>
      <w:r w:rsidR="009712E3" w:rsidRPr="007F3907">
        <w:rPr>
          <w:rFonts w:cstheme="minorHAnsi"/>
          <w:color w:val="000000"/>
          <w:sz w:val="24"/>
          <w:szCs w:val="24"/>
        </w:rPr>
        <w:t xml:space="preserve">pour certains, </w:t>
      </w:r>
      <w:r w:rsidR="006C4FEA" w:rsidRPr="007F3907">
        <w:rPr>
          <w:rFonts w:cstheme="minorHAnsi"/>
          <w:color w:val="000000"/>
          <w:sz w:val="24"/>
          <w:szCs w:val="24"/>
        </w:rPr>
        <w:t xml:space="preserve">c’est un geste blasphémateur, pour d’autres, </w:t>
      </w:r>
      <w:r w:rsidR="009712E3" w:rsidRPr="007F3907">
        <w:rPr>
          <w:rFonts w:cstheme="minorHAnsi"/>
          <w:color w:val="000000"/>
          <w:sz w:val="24"/>
          <w:szCs w:val="24"/>
        </w:rPr>
        <w:t xml:space="preserve">c’est un </w:t>
      </w:r>
      <w:r w:rsidRPr="007F3907">
        <w:rPr>
          <w:rFonts w:cstheme="minorHAnsi"/>
          <w:color w:val="000000"/>
          <w:sz w:val="24"/>
          <w:szCs w:val="24"/>
        </w:rPr>
        <w:t>geste de</w:t>
      </w:r>
      <w:r w:rsidR="009712E3" w:rsidRPr="007F3907">
        <w:rPr>
          <w:rFonts w:cstheme="minorHAnsi"/>
          <w:color w:val="000000"/>
          <w:sz w:val="24"/>
          <w:szCs w:val="24"/>
        </w:rPr>
        <w:t xml:space="preserve"> salut. </w:t>
      </w:r>
    </w:p>
    <w:p w14:paraId="1919C5A2" w14:textId="01C74B34" w:rsidR="00F62D61" w:rsidRPr="007F3907" w:rsidRDefault="00F63634" w:rsidP="005E66A4">
      <w:pPr>
        <w:jc w:val="both"/>
        <w:rPr>
          <w:rFonts w:cstheme="minorHAnsi"/>
          <w:color w:val="000000"/>
          <w:sz w:val="24"/>
          <w:szCs w:val="24"/>
        </w:rPr>
      </w:pPr>
      <w:r w:rsidRPr="007F3907">
        <w:rPr>
          <w:rFonts w:cstheme="minorHAnsi"/>
          <w:color w:val="000000"/>
          <w:sz w:val="24"/>
          <w:szCs w:val="24"/>
        </w:rPr>
        <w:t xml:space="preserve">Cet épisode </w:t>
      </w:r>
      <w:r w:rsidRPr="00DB6486">
        <w:rPr>
          <w:rFonts w:cstheme="minorHAnsi"/>
          <w:color w:val="000000"/>
          <w:sz w:val="24"/>
          <w:szCs w:val="24"/>
        </w:rPr>
        <w:t>souligne</w:t>
      </w:r>
      <w:r w:rsidRPr="007F3907">
        <w:rPr>
          <w:rFonts w:cstheme="minorHAnsi"/>
          <w:color w:val="000000"/>
          <w:sz w:val="24"/>
          <w:szCs w:val="24"/>
        </w:rPr>
        <w:t xml:space="preserve"> que </w:t>
      </w:r>
      <w:r w:rsidR="00F62D61" w:rsidRPr="007F3907">
        <w:rPr>
          <w:rFonts w:cstheme="minorHAnsi"/>
          <w:color w:val="000000"/>
          <w:sz w:val="24"/>
          <w:szCs w:val="24"/>
        </w:rPr>
        <w:t>p</w:t>
      </w:r>
      <w:r w:rsidR="009712E3" w:rsidRPr="007F3907">
        <w:rPr>
          <w:rFonts w:cstheme="minorHAnsi"/>
          <w:color w:val="000000"/>
          <w:sz w:val="24"/>
          <w:szCs w:val="24"/>
        </w:rPr>
        <w:t xml:space="preserve">ar la personne de Jésus, Dieu agit comme il le veut, y compris par des gestes socialement non conformistes, </w:t>
      </w:r>
      <w:r w:rsidR="00DB6486" w:rsidRPr="007F3907">
        <w:rPr>
          <w:rFonts w:cstheme="minorHAnsi"/>
          <w:color w:val="000000"/>
          <w:sz w:val="24"/>
          <w:szCs w:val="24"/>
        </w:rPr>
        <w:t>dérangeant</w:t>
      </w:r>
      <w:r w:rsidR="00DB6486">
        <w:rPr>
          <w:rFonts w:cstheme="minorHAnsi"/>
          <w:color w:val="000000"/>
          <w:sz w:val="24"/>
          <w:szCs w:val="24"/>
        </w:rPr>
        <w:t xml:space="preserve">, </w:t>
      </w:r>
      <w:r w:rsidR="00DB6486" w:rsidRPr="007F3907">
        <w:rPr>
          <w:rFonts w:cstheme="minorHAnsi"/>
          <w:color w:val="000000"/>
          <w:sz w:val="24"/>
          <w:szCs w:val="24"/>
        </w:rPr>
        <w:t>provoquant</w:t>
      </w:r>
      <w:r w:rsidR="00DB6486">
        <w:rPr>
          <w:rFonts w:cstheme="minorHAnsi"/>
          <w:color w:val="000000"/>
          <w:sz w:val="24"/>
          <w:szCs w:val="24"/>
        </w:rPr>
        <w:t xml:space="preserve">. Pour tout dire </w:t>
      </w:r>
      <w:r w:rsidRPr="007F3907">
        <w:rPr>
          <w:rFonts w:cstheme="minorHAnsi"/>
          <w:color w:val="000000"/>
          <w:sz w:val="24"/>
          <w:szCs w:val="24"/>
        </w:rPr>
        <w:t>blasphémateurs</w:t>
      </w:r>
      <w:r w:rsidR="00DB6486">
        <w:rPr>
          <w:rFonts w:cstheme="minorHAnsi"/>
          <w:color w:val="000000"/>
          <w:sz w:val="24"/>
          <w:szCs w:val="24"/>
        </w:rPr>
        <w:t>. Blasphémateurs</w:t>
      </w:r>
      <w:r w:rsidRPr="007F3907">
        <w:rPr>
          <w:rFonts w:cstheme="minorHAnsi"/>
          <w:color w:val="000000"/>
          <w:sz w:val="24"/>
          <w:szCs w:val="24"/>
        </w:rPr>
        <w:t xml:space="preserve"> pour certains, mais pas pour tous</w:t>
      </w:r>
      <w:r w:rsidR="005E66A4">
        <w:rPr>
          <w:rFonts w:cstheme="minorHAnsi"/>
          <w:color w:val="000000"/>
          <w:sz w:val="24"/>
          <w:szCs w:val="24"/>
        </w:rPr>
        <w:t> !</w:t>
      </w:r>
    </w:p>
    <w:p w14:paraId="0CBF9CDD" w14:textId="77777777" w:rsidR="009712E3" w:rsidRPr="007F3907" w:rsidRDefault="00F63634" w:rsidP="005E66A4">
      <w:pPr>
        <w:jc w:val="both"/>
        <w:rPr>
          <w:rFonts w:cstheme="minorHAnsi"/>
          <w:color w:val="000000"/>
          <w:sz w:val="24"/>
          <w:szCs w:val="24"/>
        </w:rPr>
      </w:pPr>
      <w:r w:rsidRPr="007F3907">
        <w:rPr>
          <w:rFonts w:cstheme="minorHAnsi"/>
          <w:color w:val="000000"/>
          <w:sz w:val="24"/>
          <w:szCs w:val="24"/>
        </w:rPr>
        <w:lastRenderedPageBreak/>
        <w:t xml:space="preserve">Nous retrouvons le blasphème dans </w:t>
      </w:r>
      <w:r w:rsidR="009712E3" w:rsidRPr="007F3907">
        <w:rPr>
          <w:rFonts w:cstheme="minorHAnsi"/>
          <w:color w:val="000000"/>
          <w:sz w:val="24"/>
          <w:szCs w:val="24"/>
        </w:rPr>
        <w:t>le chapitre 10 de l’Evangile de Jean. Lorsqu</w:t>
      </w:r>
      <w:r w:rsidRPr="007F3907">
        <w:rPr>
          <w:rFonts w:cstheme="minorHAnsi"/>
          <w:color w:val="000000"/>
          <w:sz w:val="24"/>
          <w:szCs w:val="24"/>
        </w:rPr>
        <w:t xml:space="preserve">e des </w:t>
      </w:r>
      <w:r w:rsidR="009712E3" w:rsidRPr="007F3907">
        <w:rPr>
          <w:rFonts w:cstheme="minorHAnsi"/>
          <w:color w:val="000000"/>
          <w:sz w:val="24"/>
          <w:szCs w:val="24"/>
        </w:rPr>
        <w:t>juifs « </w:t>
      </w:r>
      <w:r w:rsidR="00F62D61" w:rsidRPr="007F3907">
        <w:rPr>
          <w:rFonts w:cstheme="minorHAnsi"/>
          <w:color w:val="000000"/>
          <w:sz w:val="24"/>
          <w:szCs w:val="24"/>
        </w:rPr>
        <w:t>ramassent des</w:t>
      </w:r>
      <w:r w:rsidR="009712E3" w:rsidRPr="007F3907">
        <w:rPr>
          <w:rFonts w:cstheme="minorHAnsi"/>
          <w:color w:val="000000"/>
          <w:sz w:val="24"/>
          <w:szCs w:val="24"/>
        </w:rPr>
        <w:t xml:space="preserve"> </w:t>
      </w:r>
      <w:r w:rsidR="00F62D61" w:rsidRPr="007F3907">
        <w:rPr>
          <w:rFonts w:cstheme="minorHAnsi"/>
          <w:color w:val="000000"/>
          <w:sz w:val="24"/>
          <w:szCs w:val="24"/>
        </w:rPr>
        <w:t>pierres pour</w:t>
      </w:r>
      <w:r w:rsidR="009712E3" w:rsidRPr="007F3907">
        <w:rPr>
          <w:rFonts w:cstheme="minorHAnsi"/>
          <w:color w:val="000000"/>
          <w:sz w:val="24"/>
          <w:szCs w:val="24"/>
        </w:rPr>
        <w:t xml:space="preserve"> lapider Jésus »</w:t>
      </w:r>
      <w:r w:rsidR="00F62D61" w:rsidRPr="007F3907">
        <w:rPr>
          <w:rFonts w:cstheme="minorHAnsi"/>
          <w:color w:val="000000"/>
          <w:sz w:val="24"/>
          <w:szCs w:val="24"/>
        </w:rPr>
        <w:t>. Ils le font</w:t>
      </w:r>
      <w:r w:rsidRPr="007F3907">
        <w:rPr>
          <w:rFonts w:cstheme="minorHAnsi"/>
          <w:color w:val="000000"/>
          <w:sz w:val="24"/>
          <w:szCs w:val="24"/>
        </w:rPr>
        <w:t>,</w:t>
      </w:r>
      <w:r w:rsidR="00F62D61" w:rsidRPr="007F3907">
        <w:rPr>
          <w:rFonts w:cstheme="minorHAnsi"/>
          <w:color w:val="000000"/>
          <w:sz w:val="24"/>
          <w:szCs w:val="24"/>
        </w:rPr>
        <w:t xml:space="preserve"> car pour eux</w:t>
      </w:r>
      <w:r w:rsidRPr="007F3907">
        <w:rPr>
          <w:rFonts w:cstheme="minorHAnsi"/>
          <w:color w:val="000000"/>
          <w:sz w:val="24"/>
          <w:szCs w:val="24"/>
        </w:rPr>
        <w:t>,</w:t>
      </w:r>
      <w:r w:rsidR="00F62D61" w:rsidRPr="007F3907">
        <w:rPr>
          <w:rFonts w:cstheme="minorHAnsi"/>
          <w:color w:val="000000"/>
          <w:sz w:val="24"/>
          <w:szCs w:val="24"/>
        </w:rPr>
        <w:t xml:space="preserve"> Jésus est un blasphémateur. Il est l’incarnation même du blasphème</w:t>
      </w:r>
      <w:r w:rsidR="009712E3" w:rsidRPr="007F3907">
        <w:rPr>
          <w:rFonts w:cstheme="minorHAnsi"/>
          <w:color w:val="000000"/>
          <w:sz w:val="24"/>
          <w:szCs w:val="24"/>
        </w:rPr>
        <w:t>.</w:t>
      </w:r>
    </w:p>
    <w:p w14:paraId="2DF188ED" w14:textId="295A2654" w:rsidR="00F23803" w:rsidRPr="007F3907" w:rsidRDefault="00F63634" w:rsidP="005E66A4">
      <w:pPr>
        <w:jc w:val="both"/>
        <w:rPr>
          <w:rFonts w:cstheme="minorHAnsi"/>
          <w:color w:val="000000"/>
          <w:sz w:val="24"/>
          <w:szCs w:val="24"/>
        </w:rPr>
      </w:pPr>
      <w:r w:rsidRPr="00DB6486">
        <w:rPr>
          <w:rFonts w:cstheme="minorHAnsi"/>
          <w:b/>
          <w:bCs/>
          <w:color w:val="0070C0"/>
          <w:sz w:val="24"/>
          <w:szCs w:val="24"/>
        </w:rPr>
        <w:t xml:space="preserve">Le summum est atteint </w:t>
      </w:r>
      <w:r w:rsidR="00F23803" w:rsidRPr="00DB6486">
        <w:rPr>
          <w:rFonts w:cstheme="minorHAnsi"/>
          <w:b/>
          <w:bCs/>
          <w:color w:val="0070C0"/>
          <w:sz w:val="24"/>
          <w:szCs w:val="24"/>
        </w:rPr>
        <w:t>lorsque, a</w:t>
      </w:r>
      <w:r w:rsidR="00F62D61" w:rsidRPr="00DB6486">
        <w:rPr>
          <w:rFonts w:cstheme="minorHAnsi"/>
          <w:b/>
          <w:bCs/>
          <w:color w:val="0070C0"/>
          <w:sz w:val="24"/>
          <w:szCs w:val="24"/>
        </w:rPr>
        <w:t xml:space="preserve">u moment du </w:t>
      </w:r>
      <w:r w:rsidR="00BE28E0" w:rsidRPr="00DB6486">
        <w:rPr>
          <w:rFonts w:cstheme="minorHAnsi"/>
          <w:b/>
          <w:bCs/>
          <w:color w:val="0070C0"/>
          <w:sz w:val="24"/>
          <w:szCs w:val="24"/>
        </w:rPr>
        <w:t>jugement, (</w:t>
      </w:r>
      <w:r w:rsidR="00F62D61" w:rsidRPr="00DB6486">
        <w:rPr>
          <w:rFonts w:cstheme="minorHAnsi"/>
          <w:b/>
          <w:bCs/>
          <w:color w:val="0070C0"/>
          <w:sz w:val="24"/>
          <w:szCs w:val="24"/>
        </w:rPr>
        <w:t xml:space="preserve">Mt 26, 62-65) </w:t>
      </w:r>
      <w:r w:rsidR="00E325B7" w:rsidRPr="00DB6486">
        <w:rPr>
          <w:rFonts w:cstheme="minorHAnsi"/>
          <w:b/>
          <w:bCs/>
          <w:color w:val="0070C0"/>
          <w:sz w:val="24"/>
          <w:szCs w:val="24"/>
        </w:rPr>
        <w:t xml:space="preserve">dans le </w:t>
      </w:r>
      <w:r w:rsidR="00BE28E0" w:rsidRPr="00DB6486">
        <w:rPr>
          <w:rFonts w:cstheme="minorHAnsi"/>
          <w:b/>
          <w:bCs/>
          <w:color w:val="0070C0"/>
          <w:sz w:val="24"/>
          <w:szCs w:val="24"/>
        </w:rPr>
        <w:t>dialogue entre le grand prêtre et Jésus.</w:t>
      </w:r>
      <w:r w:rsidR="00BE28E0" w:rsidRPr="007F3907">
        <w:rPr>
          <w:rFonts w:cstheme="minorHAnsi"/>
          <w:color w:val="000000"/>
          <w:sz w:val="24"/>
          <w:szCs w:val="24"/>
        </w:rPr>
        <w:t xml:space="preserve"> Le Grand prêtre, c’est-à-dire le représentant de l’autorité juive demande à Jésus </w:t>
      </w:r>
      <w:r w:rsidR="00F23803" w:rsidRPr="007F3907">
        <w:rPr>
          <w:rFonts w:cstheme="minorHAnsi"/>
          <w:color w:val="000000"/>
          <w:sz w:val="24"/>
          <w:szCs w:val="24"/>
        </w:rPr>
        <w:t>qui il</w:t>
      </w:r>
      <w:r w:rsidR="00BE28E0" w:rsidRPr="007F3907">
        <w:rPr>
          <w:rFonts w:cstheme="minorHAnsi"/>
          <w:color w:val="000000"/>
          <w:sz w:val="24"/>
          <w:szCs w:val="24"/>
        </w:rPr>
        <w:t xml:space="preserve"> est « si c’est toi qui est le Christ, le fils de Dieu »</w:t>
      </w:r>
      <w:r w:rsidR="00E325B7" w:rsidRPr="007F3907">
        <w:rPr>
          <w:rFonts w:cstheme="minorHAnsi"/>
          <w:color w:val="000000"/>
          <w:sz w:val="24"/>
          <w:szCs w:val="24"/>
        </w:rPr>
        <w:t xml:space="preserve"> ? </w:t>
      </w:r>
      <w:r w:rsidR="00BE28E0" w:rsidRPr="007F3907">
        <w:rPr>
          <w:rFonts w:cstheme="minorHAnsi"/>
          <w:color w:val="000000"/>
          <w:sz w:val="24"/>
          <w:szCs w:val="24"/>
        </w:rPr>
        <w:t>Jésus respecte la loi juive</w:t>
      </w:r>
      <w:r w:rsidR="00DB6486">
        <w:rPr>
          <w:rFonts w:cstheme="minorHAnsi"/>
          <w:color w:val="000000"/>
          <w:sz w:val="24"/>
          <w:szCs w:val="24"/>
        </w:rPr>
        <w:t xml:space="preserve">. Dans sa réponse, il ne prononce pas </w:t>
      </w:r>
      <w:r w:rsidR="00BE28E0" w:rsidRPr="007F3907">
        <w:rPr>
          <w:rFonts w:cstheme="minorHAnsi"/>
          <w:color w:val="000000"/>
          <w:sz w:val="24"/>
          <w:szCs w:val="24"/>
        </w:rPr>
        <w:t>le nom de Dieu, ce qui aurait été un blasphème</w:t>
      </w:r>
      <w:r w:rsidR="00F23803" w:rsidRPr="007F3907">
        <w:rPr>
          <w:rFonts w:cstheme="minorHAnsi"/>
          <w:color w:val="000000"/>
          <w:sz w:val="24"/>
          <w:szCs w:val="24"/>
        </w:rPr>
        <w:t>, effectivement, pour</w:t>
      </w:r>
      <w:r w:rsidR="00BE28E0" w:rsidRPr="007F3907">
        <w:rPr>
          <w:rFonts w:cstheme="minorHAnsi"/>
          <w:color w:val="000000"/>
          <w:sz w:val="24"/>
          <w:szCs w:val="24"/>
        </w:rPr>
        <w:t xml:space="preserve"> la loi juive. </w:t>
      </w:r>
    </w:p>
    <w:p w14:paraId="261EC03E" w14:textId="43CAAF21" w:rsidR="00BE28E0" w:rsidRPr="00DB6486" w:rsidRDefault="00BE28E0" w:rsidP="005E66A4">
      <w:pPr>
        <w:jc w:val="both"/>
        <w:rPr>
          <w:rFonts w:cstheme="minorHAnsi"/>
          <w:b/>
          <w:bCs/>
          <w:color w:val="0070C0"/>
          <w:sz w:val="24"/>
          <w:szCs w:val="24"/>
        </w:rPr>
      </w:pPr>
      <w:r w:rsidRPr="007F3907">
        <w:rPr>
          <w:rFonts w:cstheme="minorHAnsi"/>
          <w:color w:val="000000"/>
          <w:sz w:val="24"/>
          <w:szCs w:val="24"/>
        </w:rPr>
        <w:t xml:space="preserve">Mais voilà, le pouvoir religieux ne l’entend pas de cette manière et le grand prêtre annonce « il a blasphémé ». Si l’on suit </w:t>
      </w:r>
      <w:r w:rsidR="00547FB5" w:rsidRPr="007F3907">
        <w:rPr>
          <w:rFonts w:cstheme="minorHAnsi"/>
          <w:color w:val="000000"/>
          <w:sz w:val="24"/>
          <w:szCs w:val="24"/>
        </w:rPr>
        <w:t>à la lettre la réponse de Jésus</w:t>
      </w:r>
      <w:r w:rsidRPr="007F3907">
        <w:rPr>
          <w:rFonts w:cstheme="minorHAnsi"/>
          <w:color w:val="000000"/>
          <w:sz w:val="24"/>
          <w:szCs w:val="24"/>
        </w:rPr>
        <w:t xml:space="preserve">, c’est faux. </w:t>
      </w:r>
      <w:r w:rsidR="00547FB5" w:rsidRPr="007F3907">
        <w:rPr>
          <w:rFonts w:cstheme="minorHAnsi"/>
          <w:color w:val="000000"/>
          <w:sz w:val="24"/>
          <w:szCs w:val="24"/>
        </w:rPr>
        <w:t xml:space="preserve">Le grand prêtre </w:t>
      </w:r>
      <w:r w:rsidRPr="007F3907">
        <w:rPr>
          <w:rFonts w:cstheme="minorHAnsi"/>
          <w:color w:val="000000"/>
          <w:sz w:val="24"/>
          <w:szCs w:val="24"/>
        </w:rPr>
        <w:t xml:space="preserve"> calomnie Jésus. Mais en fait, </w:t>
      </w:r>
      <w:r w:rsidRPr="00DB6486">
        <w:rPr>
          <w:rFonts w:cstheme="minorHAnsi"/>
          <w:b/>
          <w:bCs/>
          <w:color w:val="0070C0"/>
          <w:sz w:val="24"/>
          <w:szCs w:val="24"/>
        </w:rPr>
        <w:t xml:space="preserve">quelque soit la réponse de Jésus, le pouvoir </w:t>
      </w:r>
      <w:r w:rsidR="00F23803" w:rsidRPr="00DB6486">
        <w:rPr>
          <w:rFonts w:cstheme="minorHAnsi"/>
          <w:b/>
          <w:bCs/>
          <w:color w:val="0070C0"/>
          <w:sz w:val="24"/>
          <w:szCs w:val="24"/>
        </w:rPr>
        <w:t xml:space="preserve">religieux </w:t>
      </w:r>
      <w:r w:rsidRPr="00DB6486">
        <w:rPr>
          <w:rFonts w:cstheme="minorHAnsi"/>
          <w:b/>
          <w:bCs/>
          <w:color w:val="0070C0"/>
          <w:sz w:val="24"/>
          <w:szCs w:val="24"/>
        </w:rPr>
        <w:t xml:space="preserve">avait décidé qu’il était un blasphémateur. Il l’avait décidé </w:t>
      </w:r>
      <w:r w:rsidR="008C401B" w:rsidRPr="00DB6486">
        <w:rPr>
          <w:rFonts w:cstheme="minorHAnsi"/>
          <w:b/>
          <w:bCs/>
          <w:color w:val="0070C0"/>
          <w:sz w:val="24"/>
          <w:szCs w:val="24"/>
        </w:rPr>
        <w:t xml:space="preserve">car il </w:t>
      </w:r>
      <w:r w:rsidRPr="00DB6486">
        <w:rPr>
          <w:rFonts w:cstheme="minorHAnsi"/>
          <w:b/>
          <w:bCs/>
          <w:color w:val="0070C0"/>
          <w:sz w:val="24"/>
          <w:szCs w:val="24"/>
        </w:rPr>
        <w:t>voulait rester en place</w:t>
      </w:r>
      <w:r w:rsidR="00DB6486">
        <w:rPr>
          <w:rFonts w:cstheme="minorHAnsi"/>
          <w:b/>
          <w:bCs/>
          <w:color w:val="0070C0"/>
          <w:sz w:val="24"/>
          <w:szCs w:val="24"/>
        </w:rPr>
        <w:t xml:space="preserve">. Son objectif est que </w:t>
      </w:r>
      <w:r w:rsidR="008C401B" w:rsidRPr="00DB6486">
        <w:rPr>
          <w:rFonts w:cstheme="minorHAnsi"/>
          <w:b/>
          <w:bCs/>
          <w:color w:val="0070C0"/>
          <w:sz w:val="24"/>
          <w:szCs w:val="24"/>
        </w:rPr>
        <w:t>son pouvoir ne soit pas re</w:t>
      </w:r>
      <w:r w:rsidRPr="00DB6486">
        <w:rPr>
          <w:rFonts w:cstheme="minorHAnsi"/>
          <w:b/>
          <w:bCs/>
          <w:color w:val="0070C0"/>
          <w:sz w:val="24"/>
          <w:szCs w:val="24"/>
        </w:rPr>
        <w:t>mis en cause par un agitateur.</w:t>
      </w:r>
    </w:p>
    <w:p w14:paraId="04C1E3B1" w14:textId="77777777" w:rsidR="00F23803" w:rsidRPr="007F3907" w:rsidRDefault="00BE28E0" w:rsidP="005E66A4">
      <w:pPr>
        <w:jc w:val="both"/>
        <w:rPr>
          <w:rFonts w:cstheme="minorHAnsi"/>
          <w:color w:val="000000"/>
          <w:sz w:val="24"/>
          <w:szCs w:val="24"/>
        </w:rPr>
      </w:pPr>
      <w:r w:rsidRPr="007F3907">
        <w:rPr>
          <w:rFonts w:cstheme="minorHAnsi"/>
          <w:color w:val="000000"/>
          <w:sz w:val="24"/>
          <w:szCs w:val="24"/>
        </w:rPr>
        <w:t>Ainsi l’histoire même de Jésus montre à quel point l</w:t>
      </w:r>
      <w:r w:rsidR="006960D6" w:rsidRPr="007F3907">
        <w:rPr>
          <w:rFonts w:cstheme="minorHAnsi"/>
          <w:color w:val="000000"/>
          <w:sz w:val="24"/>
          <w:szCs w:val="24"/>
        </w:rPr>
        <w:t>a définition même du blasphème</w:t>
      </w:r>
      <w:r w:rsidRPr="007F3907">
        <w:rPr>
          <w:rFonts w:cstheme="minorHAnsi"/>
          <w:color w:val="000000"/>
          <w:sz w:val="24"/>
          <w:szCs w:val="24"/>
        </w:rPr>
        <w:t xml:space="preserve"> est lié</w:t>
      </w:r>
      <w:r w:rsidR="006960D6" w:rsidRPr="007F3907">
        <w:rPr>
          <w:rFonts w:cstheme="minorHAnsi"/>
          <w:color w:val="000000"/>
          <w:sz w:val="24"/>
          <w:szCs w:val="24"/>
        </w:rPr>
        <w:t>e</w:t>
      </w:r>
      <w:r w:rsidRPr="007F3907">
        <w:rPr>
          <w:rFonts w:cstheme="minorHAnsi"/>
          <w:color w:val="000000"/>
          <w:sz w:val="24"/>
          <w:szCs w:val="24"/>
        </w:rPr>
        <w:t xml:space="preserve"> au pouvoir</w:t>
      </w:r>
      <w:r w:rsidR="006960D6" w:rsidRPr="007F3907">
        <w:rPr>
          <w:rFonts w:cstheme="minorHAnsi"/>
          <w:color w:val="000000"/>
          <w:sz w:val="24"/>
          <w:szCs w:val="24"/>
        </w:rPr>
        <w:t xml:space="preserve"> tant religieux que </w:t>
      </w:r>
      <w:r w:rsidRPr="007F3907">
        <w:rPr>
          <w:rFonts w:cstheme="minorHAnsi"/>
          <w:color w:val="000000"/>
          <w:sz w:val="24"/>
          <w:szCs w:val="24"/>
        </w:rPr>
        <w:t xml:space="preserve">politique.  </w:t>
      </w:r>
    </w:p>
    <w:p w14:paraId="1D48B6A0" w14:textId="00361E0F" w:rsidR="00F23803" w:rsidRPr="00DB6486" w:rsidRDefault="008D1AA7" w:rsidP="005E66A4">
      <w:pPr>
        <w:jc w:val="both"/>
        <w:rPr>
          <w:rFonts w:cstheme="minorHAnsi"/>
          <w:b/>
          <w:bCs/>
          <w:color w:val="0070C0"/>
          <w:sz w:val="24"/>
          <w:szCs w:val="24"/>
        </w:rPr>
      </w:pPr>
      <w:r w:rsidRPr="007F3907">
        <w:rPr>
          <w:rFonts w:cstheme="minorHAnsi"/>
          <w:color w:val="000000"/>
          <w:sz w:val="24"/>
          <w:szCs w:val="24"/>
        </w:rPr>
        <w:t>Chers amis, frères et sœurs, j</w:t>
      </w:r>
      <w:r w:rsidR="00F23803" w:rsidRPr="007F3907">
        <w:rPr>
          <w:rFonts w:cstheme="minorHAnsi"/>
          <w:color w:val="000000"/>
          <w:sz w:val="24"/>
          <w:szCs w:val="24"/>
        </w:rPr>
        <w:t>e con</w:t>
      </w:r>
      <w:r w:rsidR="00F23803" w:rsidRPr="00DB6486">
        <w:rPr>
          <w:rFonts w:cstheme="minorHAnsi"/>
          <w:color w:val="000000" w:themeColor="text1"/>
          <w:sz w:val="24"/>
          <w:szCs w:val="24"/>
        </w:rPr>
        <w:t>clu</w:t>
      </w:r>
      <w:r w:rsidR="00DB6486" w:rsidRPr="00DB6486">
        <w:rPr>
          <w:rFonts w:cstheme="minorHAnsi"/>
          <w:color w:val="000000" w:themeColor="text1"/>
          <w:sz w:val="24"/>
          <w:szCs w:val="24"/>
        </w:rPr>
        <w:t>s</w:t>
      </w:r>
      <w:r w:rsidR="00B366B7" w:rsidRPr="007F3907">
        <w:rPr>
          <w:rFonts w:cstheme="minorHAnsi"/>
          <w:color w:val="000000"/>
          <w:sz w:val="24"/>
          <w:szCs w:val="24"/>
        </w:rPr>
        <w:t xml:space="preserve">, </w:t>
      </w:r>
      <w:r w:rsidR="00B366B7" w:rsidRPr="00DB6486">
        <w:rPr>
          <w:rFonts w:cstheme="minorHAnsi"/>
          <w:b/>
          <w:bCs/>
          <w:color w:val="0070C0"/>
          <w:sz w:val="24"/>
          <w:szCs w:val="24"/>
        </w:rPr>
        <w:t xml:space="preserve">le blasphème en christianisme </w:t>
      </w:r>
      <w:r w:rsidRPr="00DB6486">
        <w:rPr>
          <w:rFonts w:cstheme="minorHAnsi"/>
          <w:b/>
          <w:bCs/>
          <w:color w:val="0070C0"/>
          <w:sz w:val="24"/>
          <w:szCs w:val="24"/>
        </w:rPr>
        <w:t xml:space="preserve">n’a que peu d’aura </w:t>
      </w:r>
      <w:r w:rsidR="00547FB5" w:rsidRPr="00DB6486">
        <w:rPr>
          <w:rFonts w:cstheme="minorHAnsi"/>
          <w:b/>
          <w:bCs/>
          <w:color w:val="0070C0"/>
          <w:sz w:val="24"/>
          <w:szCs w:val="24"/>
        </w:rPr>
        <w:t xml:space="preserve">car </w:t>
      </w:r>
      <w:r w:rsidR="00F23803" w:rsidRPr="00DB6486">
        <w:rPr>
          <w:rFonts w:cstheme="minorHAnsi"/>
          <w:b/>
          <w:bCs/>
          <w:color w:val="0070C0"/>
          <w:sz w:val="24"/>
          <w:szCs w:val="24"/>
        </w:rPr>
        <w:t>Jésus annonce que le blasphème contre lui est pardonné</w:t>
      </w:r>
      <w:r w:rsidR="006A082D" w:rsidRPr="00DB6486">
        <w:rPr>
          <w:rFonts w:cstheme="minorHAnsi"/>
          <w:b/>
          <w:bCs/>
          <w:color w:val="0070C0"/>
          <w:sz w:val="24"/>
          <w:szCs w:val="24"/>
        </w:rPr>
        <w:t xml:space="preserve">. </w:t>
      </w:r>
      <w:r w:rsidR="00F23803" w:rsidRPr="00DB6486">
        <w:rPr>
          <w:rFonts w:cstheme="minorHAnsi"/>
          <w:b/>
          <w:bCs/>
          <w:color w:val="0070C0"/>
          <w:sz w:val="24"/>
          <w:szCs w:val="24"/>
        </w:rPr>
        <w:t xml:space="preserve"> </w:t>
      </w:r>
    </w:p>
    <w:p w14:paraId="0992C9E2" w14:textId="77777777" w:rsidR="00157DDC" w:rsidRPr="007F3907" w:rsidRDefault="00547FB5" w:rsidP="005E66A4">
      <w:pPr>
        <w:jc w:val="both"/>
        <w:rPr>
          <w:rFonts w:cstheme="minorHAnsi"/>
          <w:color w:val="000000"/>
          <w:sz w:val="24"/>
          <w:szCs w:val="24"/>
        </w:rPr>
      </w:pPr>
      <w:r w:rsidRPr="00DB6486">
        <w:rPr>
          <w:rFonts w:cstheme="minorHAnsi"/>
          <w:b/>
          <w:bCs/>
          <w:color w:val="0070C0"/>
          <w:sz w:val="24"/>
          <w:szCs w:val="24"/>
        </w:rPr>
        <w:t xml:space="preserve">Par ailleurs, </w:t>
      </w:r>
      <w:r w:rsidR="006A082D" w:rsidRPr="00DB6486">
        <w:rPr>
          <w:rFonts w:cstheme="minorHAnsi"/>
          <w:b/>
          <w:bCs/>
          <w:color w:val="0070C0"/>
          <w:sz w:val="24"/>
          <w:szCs w:val="24"/>
        </w:rPr>
        <w:t xml:space="preserve">le procès </w:t>
      </w:r>
      <w:r w:rsidR="00F23803" w:rsidRPr="00DB6486">
        <w:rPr>
          <w:rFonts w:cstheme="minorHAnsi"/>
          <w:b/>
          <w:bCs/>
          <w:color w:val="0070C0"/>
          <w:sz w:val="24"/>
          <w:szCs w:val="24"/>
        </w:rPr>
        <w:t xml:space="preserve">de Jésus </w:t>
      </w:r>
      <w:r w:rsidR="00B366B7" w:rsidRPr="00DB6486">
        <w:rPr>
          <w:rFonts w:cstheme="minorHAnsi"/>
          <w:b/>
          <w:bCs/>
          <w:color w:val="0070C0"/>
          <w:sz w:val="24"/>
          <w:szCs w:val="24"/>
        </w:rPr>
        <w:t>enseigne</w:t>
      </w:r>
      <w:r w:rsidR="00F23803" w:rsidRPr="00DB6486">
        <w:rPr>
          <w:rFonts w:cstheme="minorHAnsi"/>
          <w:b/>
          <w:bCs/>
          <w:color w:val="0070C0"/>
          <w:sz w:val="24"/>
          <w:szCs w:val="24"/>
        </w:rPr>
        <w:t xml:space="preserve"> que </w:t>
      </w:r>
      <w:r w:rsidR="006A082D" w:rsidRPr="00DB6486">
        <w:rPr>
          <w:rFonts w:cstheme="minorHAnsi"/>
          <w:b/>
          <w:bCs/>
          <w:color w:val="0070C0"/>
          <w:sz w:val="24"/>
          <w:szCs w:val="24"/>
        </w:rPr>
        <w:t>l</w:t>
      </w:r>
      <w:r w:rsidR="00F23803" w:rsidRPr="00DB6486">
        <w:rPr>
          <w:rFonts w:cstheme="minorHAnsi"/>
          <w:b/>
          <w:bCs/>
          <w:color w:val="0070C0"/>
          <w:sz w:val="24"/>
          <w:szCs w:val="24"/>
        </w:rPr>
        <w:t>es forces religieuses</w:t>
      </w:r>
      <w:r w:rsidR="006A082D" w:rsidRPr="00DB6486">
        <w:rPr>
          <w:rFonts w:cstheme="minorHAnsi"/>
          <w:b/>
          <w:bCs/>
          <w:color w:val="0070C0"/>
          <w:sz w:val="24"/>
          <w:szCs w:val="24"/>
        </w:rPr>
        <w:t xml:space="preserve"> se servent du blasphème comme arme ultime pour assurer </w:t>
      </w:r>
      <w:r w:rsidR="00157DDC" w:rsidRPr="00DB6486">
        <w:rPr>
          <w:rFonts w:cstheme="minorHAnsi"/>
          <w:b/>
          <w:bCs/>
          <w:color w:val="0070C0"/>
          <w:sz w:val="24"/>
          <w:szCs w:val="24"/>
        </w:rPr>
        <w:t>leur pouvoir</w:t>
      </w:r>
      <w:r w:rsidR="008D1AA7" w:rsidRPr="00DB6486">
        <w:rPr>
          <w:rFonts w:cstheme="minorHAnsi"/>
          <w:b/>
          <w:bCs/>
          <w:color w:val="0070C0"/>
          <w:sz w:val="24"/>
          <w:szCs w:val="24"/>
        </w:rPr>
        <w:t xml:space="preserve"> ou leur survie.</w:t>
      </w:r>
      <w:r w:rsidRPr="007F3907">
        <w:rPr>
          <w:rFonts w:cstheme="minorHAnsi"/>
          <w:color w:val="000000"/>
          <w:sz w:val="24"/>
          <w:szCs w:val="24"/>
        </w:rPr>
        <w:t xml:space="preserve"> </w:t>
      </w:r>
      <w:r w:rsidR="008D1AA7" w:rsidRPr="007F3907">
        <w:rPr>
          <w:rFonts w:cstheme="minorHAnsi"/>
          <w:color w:val="000000"/>
          <w:sz w:val="24"/>
          <w:szCs w:val="24"/>
        </w:rPr>
        <w:t>Il est fort probable que ce même levier soit actionné aujourd’hui.</w:t>
      </w:r>
    </w:p>
    <w:p w14:paraId="5F578797" w14:textId="0140373C" w:rsidR="00157DDC" w:rsidRPr="00DB6486" w:rsidRDefault="00157DDC" w:rsidP="005E66A4">
      <w:pPr>
        <w:pStyle w:val="Paragraphedeliste"/>
        <w:ind w:left="0"/>
        <w:jc w:val="both"/>
        <w:rPr>
          <w:rFonts w:cstheme="minorHAnsi"/>
          <w:i/>
          <w:iCs/>
          <w:color w:val="000000"/>
          <w:sz w:val="24"/>
          <w:szCs w:val="24"/>
        </w:rPr>
      </w:pPr>
      <w:r w:rsidRPr="007F3907">
        <w:rPr>
          <w:rFonts w:cstheme="minorHAnsi"/>
          <w:color w:val="000000"/>
          <w:sz w:val="24"/>
          <w:szCs w:val="24"/>
        </w:rPr>
        <w:t xml:space="preserve">Certains, comme Pierre-Olivier </w:t>
      </w:r>
      <w:proofErr w:type="spellStart"/>
      <w:r w:rsidRPr="007F3907">
        <w:rPr>
          <w:rFonts w:cstheme="minorHAnsi"/>
          <w:color w:val="000000"/>
          <w:sz w:val="24"/>
          <w:szCs w:val="24"/>
        </w:rPr>
        <w:t>Léchot</w:t>
      </w:r>
      <w:proofErr w:type="spellEnd"/>
      <w:r w:rsidRPr="007F3907">
        <w:rPr>
          <w:rFonts w:cstheme="minorHAnsi"/>
          <w:color w:val="000000"/>
          <w:sz w:val="24"/>
          <w:szCs w:val="24"/>
        </w:rPr>
        <w:t xml:space="preserve">, enseignant à la faculté protestante de Montpellier, </w:t>
      </w:r>
      <w:r w:rsidR="00B366B7" w:rsidRPr="007F3907">
        <w:rPr>
          <w:rFonts w:cstheme="minorHAnsi"/>
          <w:color w:val="000000"/>
          <w:sz w:val="24"/>
          <w:szCs w:val="24"/>
        </w:rPr>
        <w:t xml:space="preserve">(dernier éditorial de la revue Evangile et </w:t>
      </w:r>
      <w:r w:rsidR="005E66A4" w:rsidRPr="007F3907">
        <w:rPr>
          <w:rFonts w:cstheme="minorHAnsi"/>
          <w:color w:val="000000"/>
          <w:sz w:val="24"/>
          <w:szCs w:val="24"/>
        </w:rPr>
        <w:t xml:space="preserve">Liberté) </w:t>
      </w:r>
      <w:r w:rsidR="005E66A4">
        <w:rPr>
          <w:rFonts w:cstheme="minorHAnsi"/>
          <w:color w:val="000000"/>
          <w:sz w:val="24"/>
          <w:szCs w:val="24"/>
        </w:rPr>
        <w:t>se</w:t>
      </w:r>
      <w:r w:rsidR="00DB6486">
        <w:rPr>
          <w:rFonts w:cstheme="minorHAnsi"/>
          <w:color w:val="000000"/>
          <w:sz w:val="24"/>
          <w:szCs w:val="24"/>
        </w:rPr>
        <w:t xml:space="preserve"> risque</w:t>
      </w:r>
      <w:r w:rsidR="005E66A4">
        <w:rPr>
          <w:rFonts w:cstheme="minorHAnsi"/>
          <w:color w:val="000000"/>
          <w:sz w:val="24"/>
          <w:szCs w:val="24"/>
        </w:rPr>
        <w:t>nt</w:t>
      </w:r>
      <w:r w:rsidR="00DB6486">
        <w:rPr>
          <w:rFonts w:cstheme="minorHAnsi"/>
          <w:color w:val="000000"/>
          <w:sz w:val="24"/>
          <w:szCs w:val="24"/>
        </w:rPr>
        <w:t xml:space="preserve"> à une définition du blasphème </w:t>
      </w:r>
      <w:r w:rsidR="00DB6486" w:rsidRPr="00DB6486">
        <w:rPr>
          <w:rFonts w:cstheme="minorHAnsi"/>
          <w:i/>
          <w:iCs/>
          <w:color w:val="000000"/>
          <w:sz w:val="24"/>
          <w:szCs w:val="24"/>
        </w:rPr>
        <w:t xml:space="preserve">: </w:t>
      </w:r>
      <w:r w:rsidRPr="00DB6486">
        <w:rPr>
          <w:rFonts w:cstheme="minorHAnsi"/>
          <w:i/>
          <w:iCs/>
          <w:color w:val="000000"/>
          <w:sz w:val="24"/>
          <w:szCs w:val="24"/>
        </w:rPr>
        <w:t>« le parfait blasphème, le péché capital c’est prétendre que Dieu est ici et pas là, qu’il est comme ceci, et non comme cela, ou encore qu’il exige ceci et interdit cela »,</w:t>
      </w:r>
    </w:p>
    <w:p w14:paraId="3BF9974E" w14:textId="77777777" w:rsidR="008D1AA7" w:rsidRPr="00DB6486" w:rsidRDefault="00157DDC" w:rsidP="005E66A4">
      <w:pPr>
        <w:pStyle w:val="Paragraphedeliste"/>
        <w:ind w:left="0"/>
        <w:jc w:val="both"/>
        <w:rPr>
          <w:rFonts w:cstheme="minorHAnsi"/>
          <w:i/>
          <w:iCs/>
          <w:color w:val="000000"/>
          <w:sz w:val="24"/>
          <w:szCs w:val="24"/>
        </w:rPr>
      </w:pPr>
      <w:r w:rsidRPr="00DB6486">
        <w:rPr>
          <w:rFonts w:cstheme="minorHAnsi"/>
          <w:i/>
          <w:iCs/>
          <w:color w:val="000000"/>
          <w:sz w:val="24"/>
          <w:szCs w:val="24"/>
        </w:rPr>
        <w:t xml:space="preserve">Alors dit-il, </w:t>
      </w:r>
      <w:r w:rsidR="00B366B7" w:rsidRPr="00DB6486">
        <w:rPr>
          <w:rFonts w:cstheme="minorHAnsi"/>
          <w:i/>
          <w:iCs/>
          <w:color w:val="000000"/>
          <w:sz w:val="24"/>
          <w:szCs w:val="24"/>
        </w:rPr>
        <w:t xml:space="preserve">« le rire de ceux qui caricaturent, lui </w:t>
      </w:r>
      <w:r w:rsidR="008D1AA7" w:rsidRPr="00DB6486">
        <w:rPr>
          <w:rFonts w:cstheme="minorHAnsi"/>
          <w:i/>
          <w:iCs/>
          <w:color w:val="000000"/>
          <w:sz w:val="24"/>
          <w:szCs w:val="24"/>
        </w:rPr>
        <w:t xml:space="preserve">(Dieu) </w:t>
      </w:r>
      <w:r w:rsidR="00B366B7" w:rsidRPr="00DB6486">
        <w:rPr>
          <w:rFonts w:cstheme="minorHAnsi"/>
          <w:i/>
          <w:iCs/>
          <w:color w:val="000000"/>
          <w:sz w:val="24"/>
          <w:szCs w:val="24"/>
        </w:rPr>
        <w:t>ou ses envoyés, est salutaire : il aide les croyants à se laisser déplacer, à se demander si le Dieu qu’ils s’imaginent n’est pas finalement une représentation bien incomplète (et pourquoi pas dangereuse) de celui qui, par-delà nos idées reçues, est toujours en surplus ».</w:t>
      </w:r>
    </w:p>
    <w:p w14:paraId="54C4C766" w14:textId="158D778E" w:rsidR="005E66A4" w:rsidRPr="003B563F" w:rsidRDefault="00F46D26" w:rsidP="005E66A4">
      <w:pPr>
        <w:jc w:val="both"/>
        <w:rPr>
          <w:rFonts w:cstheme="minorHAnsi"/>
          <w:color w:val="000000" w:themeColor="text1"/>
          <w:sz w:val="24"/>
          <w:szCs w:val="24"/>
        </w:rPr>
      </w:pPr>
      <w:r w:rsidRPr="007F3907">
        <w:rPr>
          <w:rFonts w:cstheme="minorHAnsi"/>
          <w:color w:val="000000"/>
          <w:sz w:val="24"/>
          <w:szCs w:val="24"/>
        </w:rPr>
        <w:t xml:space="preserve">Je me retrouve bien facilement dans cette </w:t>
      </w:r>
      <w:r w:rsidR="00107560" w:rsidRPr="007F3907">
        <w:rPr>
          <w:rFonts w:cstheme="minorHAnsi"/>
          <w:color w:val="000000"/>
          <w:sz w:val="24"/>
          <w:szCs w:val="24"/>
        </w:rPr>
        <w:t>conception</w:t>
      </w:r>
      <w:r w:rsidRPr="007F3907">
        <w:rPr>
          <w:rFonts w:cstheme="minorHAnsi"/>
          <w:color w:val="000000"/>
          <w:sz w:val="24"/>
          <w:szCs w:val="24"/>
        </w:rPr>
        <w:t>.</w:t>
      </w:r>
      <w:r w:rsidRPr="007F3907">
        <w:rPr>
          <w:sz w:val="24"/>
          <w:szCs w:val="24"/>
        </w:rPr>
        <w:t xml:space="preserve"> Mais </w:t>
      </w:r>
      <w:r w:rsidRPr="007F3907">
        <w:rPr>
          <w:rFonts w:cstheme="minorHAnsi"/>
          <w:color w:val="000000"/>
          <w:sz w:val="24"/>
          <w:szCs w:val="24"/>
        </w:rPr>
        <w:t xml:space="preserve">nous sommes là dans une </w:t>
      </w:r>
      <w:r w:rsidR="0060168F" w:rsidRPr="007F3907">
        <w:rPr>
          <w:rFonts w:cstheme="minorHAnsi"/>
          <w:color w:val="000000"/>
          <w:sz w:val="24"/>
          <w:szCs w:val="24"/>
        </w:rPr>
        <w:t xml:space="preserve">autre </w:t>
      </w:r>
      <w:r w:rsidRPr="007F3907">
        <w:rPr>
          <w:rFonts w:cstheme="minorHAnsi"/>
          <w:color w:val="000000"/>
          <w:sz w:val="24"/>
          <w:szCs w:val="24"/>
        </w:rPr>
        <w:t>culture, une</w:t>
      </w:r>
      <w:r w:rsidR="0060168F" w:rsidRPr="007F3907">
        <w:rPr>
          <w:rFonts w:cstheme="minorHAnsi"/>
          <w:color w:val="000000"/>
          <w:sz w:val="24"/>
          <w:szCs w:val="24"/>
        </w:rPr>
        <w:t xml:space="preserve"> autre pensée</w:t>
      </w:r>
      <w:r w:rsidRPr="007F3907">
        <w:rPr>
          <w:rFonts w:cstheme="minorHAnsi"/>
          <w:color w:val="000000"/>
          <w:sz w:val="24"/>
          <w:szCs w:val="24"/>
        </w:rPr>
        <w:t>, un tout autre univers que celui des auteurs des attentats</w:t>
      </w:r>
      <w:r w:rsidR="00107560" w:rsidRPr="007F3907">
        <w:rPr>
          <w:rFonts w:cstheme="minorHAnsi"/>
          <w:color w:val="000000"/>
          <w:sz w:val="24"/>
          <w:szCs w:val="24"/>
        </w:rPr>
        <w:t xml:space="preserve"> et pas seulement eux. </w:t>
      </w:r>
      <w:r w:rsidR="002B6563" w:rsidRPr="00ED651B">
        <w:rPr>
          <w:rFonts w:cstheme="minorHAnsi"/>
          <w:b/>
          <w:bCs/>
          <w:color w:val="0070C0"/>
          <w:sz w:val="24"/>
          <w:szCs w:val="24"/>
        </w:rPr>
        <w:t>Le regard distancé, ironique</w:t>
      </w:r>
      <w:r w:rsidR="0060168F" w:rsidRPr="00ED651B">
        <w:rPr>
          <w:rFonts w:cstheme="minorHAnsi"/>
          <w:b/>
          <w:bCs/>
          <w:color w:val="0070C0"/>
          <w:sz w:val="24"/>
          <w:szCs w:val="24"/>
        </w:rPr>
        <w:t>, caricatural est un droit</w:t>
      </w:r>
      <w:r w:rsidR="0060168F" w:rsidRPr="007F3907">
        <w:rPr>
          <w:rFonts w:cstheme="minorHAnsi"/>
          <w:color w:val="000000"/>
          <w:sz w:val="24"/>
          <w:szCs w:val="24"/>
        </w:rPr>
        <w:t>. Pour autant, reconnaissons qu’il peut aussi froisser</w:t>
      </w:r>
      <w:r w:rsidR="002B6563" w:rsidRPr="007F3907">
        <w:rPr>
          <w:rFonts w:cstheme="minorHAnsi"/>
          <w:color w:val="000000"/>
          <w:sz w:val="24"/>
          <w:szCs w:val="24"/>
        </w:rPr>
        <w:t>, déstabilise</w:t>
      </w:r>
      <w:r w:rsidR="0060168F" w:rsidRPr="007F3907">
        <w:rPr>
          <w:rFonts w:cstheme="minorHAnsi"/>
          <w:color w:val="000000"/>
          <w:sz w:val="24"/>
          <w:szCs w:val="24"/>
        </w:rPr>
        <w:t>r</w:t>
      </w:r>
      <w:r w:rsidR="002B6563" w:rsidRPr="007F3907">
        <w:rPr>
          <w:rFonts w:cstheme="minorHAnsi"/>
          <w:color w:val="000000"/>
          <w:sz w:val="24"/>
          <w:szCs w:val="24"/>
        </w:rPr>
        <w:t xml:space="preserve">, </w:t>
      </w:r>
      <w:r w:rsidR="0060168F" w:rsidRPr="007F3907">
        <w:rPr>
          <w:rFonts w:cstheme="minorHAnsi"/>
          <w:color w:val="000000"/>
          <w:sz w:val="24"/>
          <w:szCs w:val="24"/>
        </w:rPr>
        <w:t>blesser,</w:t>
      </w:r>
      <w:r w:rsidR="008E04B4" w:rsidRPr="007F3907">
        <w:rPr>
          <w:rFonts w:cstheme="minorHAnsi"/>
          <w:color w:val="000000"/>
          <w:sz w:val="24"/>
          <w:szCs w:val="24"/>
        </w:rPr>
        <w:t xml:space="preserve"> hier comme</w:t>
      </w:r>
      <w:r w:rsidR="0060168F" w:rsidRPr="007F3907">
        <w:rPr>
          <w:rFonts w:cstheme="minorHAnsi"/>
          <w:color w:val="000000"/>
          <w:sz w:val="24"/>
          <w:szCs w:val="24"/>
        </w:rPr>
        <w:t xml:space="preserve"> aujourd’hui</w:t>
      </w:r>
      <w:r w:rsidR="00FC7177" w:rsidRPr="007F3907">
        <w:rPr>
          <w:rFonts w:cstheme="minorHAnsi"/>
          <w:color w:val="000000"/>
          <w:sz w:val="24"/>
          <w:szCs w:val="24"/>
        </w:rPr>
        <w:t xml:space="preserve"> de nombreux croyants.</w:t>
      </w:r>
      <w:r w:rsidR="0060168F" w:rsidRPr="007F3907">
        <w:rPr>
          <w:rFonts w:cstheme="minorHAnsi"/>
          <w:color w:val="000000"/>
          <w:sz w:val="24"/>
          <w:szCs w:val="24"/>
        </w:rPr>
        <w:t xml:space="preserve"> </w:t>
      </w:r>
      <w:r w:rsidR="00107560" w:rsidRPr="007F3907">
        <w:rPr>
          <w:rFonts w:cstheme="minorHAnsi"/>
          <w:color w:val="000000"/>
          <w:sz w:val="24"/>
          <w:szCs w:val="24"/>
        </w:rPr>
        <w:t xml:space="preserve">De la même manière qu’il y a une liberté à caricaturer, </w:t>
      </w:r>
      <w:r w:rsidR="00107560" w:rsidRPr="00ED651B">
        <w:rPr>
          <w:rFonts w:cstheme="minorHAnsi"/>
          <w:b/>
          <w:bCs/>
          <w:color w:val="0070C0"/>
          <w:sz w:val="24"/>
          <w:szCs w:val="24"/>
        </w:rPr>
        <w:t>il y a aussi une liberté à se dire choqués</w:t>
      </w:r>
      <w:r w:rsidRPr="00ED651B">
        <w:rPr>
          <w:rFonts w:cstheme="minorHAnsi"/>
          <w:b/>
          <w:bCs/>
          <w:color w:val="0070C0"/>
          <w:sz w:val="24"/>
          <w:szCs w:val="24"/>
        </w:rPr>
        <w:t xml:space="preserve"> </w:t>
      </w:r>
      <w:r w:rsidR="005E66A4" w:rsidRPr="00ED651B">
        <w:rPr>
          <w:rFonts w:cstheme="minorHAnsi"/>
          <w:b/>
          <w:bCs/>
          <w:color w:val="0070C0"/>
          <w:sz w:val="24"/>
          <w:szCs w:val="24"/>
        </w:rPr>
        <w:t xml:space="preserve">lorsque </w:t>
      </w:r>
      <w:r w:rsidR="00FC7177" w:rsidRPr="00ED651B">
        <w:rPr>
          <w:rFonts w:cstheme="minorHAnsi"/>
          <w:b/>
          <w:bCs/>
          <w:color w:val="0070C0"/>
          <w:sz w:val="24"/>
          <w:szCs w:val="24"/>
        </w:rPr>
        <w:t>des</w:t>
      </w:r>
      <w:r w:rsidR="00107560" w:rsidRPr="00ED651B">
        <w:rPr>
          <w:rFonts w:cstheme="minorHAnsi"/>
          <w:b/>
          <w:bCs/>
          <w:color w:val="0070C0"/>
          <w:sz w:val="24"/>
          <w:szCs w:val="24"/>
        </w:rPr>
        <w:t xml:space="preserve"> </w:t>
      </w:r>
      <w:r w:rsidRPr="00ED651B">
        <w:rPr>
          <w:rFonts w:cstheme="minorHAnsi"/>
          <w:b/>
          <w:bCs/>
          <w:color w:val="0070C0"/>
          <w:sz w:val="24"/>
          <w:szCs w:val="24"/>
        </w:rPr>
        <w:t xml:space="preserve">convictions </w:t>
      </w:r>
      <w:r w:rsidR="00107560" w:rsidRPr="00ED651B">
        <w:rPr>
          <w:rFonts w:cstheme="minorHAnsi"/>
          <w:b/>
          <w:bCs/>
          <w:color w:val="0070C0"/>
          <w:sz w:val="24"/>
          <w:szCs w:val="24"/>
        </w:rPr>
        <w:t xml:space="preserve">intimes </w:t>
      </w:r>
      <w:r w:rsidRPr="00ED651B">
        <w:rPr>
          <w:rFonts w:cstheme="minorHAnsi"/>
          <w:b/>
          <w:bCs/>
          <w:color w:val="0070C0"/>
          <w:sz w:val="24"/>
          <w:szCs w:val="24"/>
        </w:rPr>
        <w:t>so</w:t>
      </w:r>
      <w:r w:rsidR="005E66A4" w:rsidRPr="00ED651B">
        <w:rPr>
          <w:rFonts w:cstheme="minorHAnsi"/>
          <w:b/>
          <w:bCs/>
          <w:color w:val="0070C0"/>
          <w:sz w:val="24"/>
          <w:szCs w:val="24"/>
        </w:rPr>
        <w:t>nt</w:t>
      </w:r>
      <w:r w:rsidRPr="00ED651B">
        <w:rPr>
          <w:rFonts w:cstheme="minorHAnsi"/>
          <w:b/>
          <w:bCs/>
          <w:color w:val="0070C0"/>
          <w:sz w:val="24"/>
          <w:szCs w:val="24"/>
        </w:rPr>
        <w:t xml:space="preserve"> malmenées</w:t>
      </w:r>
      <w:r w:rsidRPr="007F3907">
        <w:rPr>
          <w:rFonts w:cstheme="minorHAnsi"/>
          <w:color w:val="000000"/>
          <w:sz w:val="24"/>
          <w:szCs w:val="24"/>
        </w:rPr>
        <w:t xml:space="preserve">. </w:t>
      </w:r>
      <w:r w:rsidR="005E66A4" w:rsidRPr="003B563F">
        <w:rPr>
          <w:rFonts w:cstheme="minorHAnsi"/>
          <w:color w:val="000000" w:themeColor="text1"/>
          <w:sz w:val="24"/>
          <w:szCs w:val="24"/>
        </w:rPr>
        <w:t>C’est un réel débat.</w:t>
      </w:r>
    </w:p>
    <w:p w14:paraId="712E50F1" w14:textId="2E814F56" w:rsidR="00B366B7" w:rsidRPr="007F3907" w:rsidRDefault="005E66A4" w:rsidP="005E66A4">
      <w:pPr>
        <w:jc w:val="both"/>
        <w:rPr>
          <w:rFonts w:cstheme="minorHAnsi"/>
          <w:color w:val="000000"/>
          <w:sz w:val="24"/>
          <w:szCs w:val="24"/>
        </w:rPr>
      </w:pPr>
      <w:r>
        <w:rPr>
          <w:rFonts w:cstheme="minorHAnsi"/>
          <w:color w:val="000000"/>
          <w:sz w:val="24"/>
          <w:szCs w:val="24"/>
        </w:rPr>
        <w:t>Il est en tout cas certain que le blasphème</w:t>
      </w:r>
      <w:r w:rsidR="0025088B">
        <w:rPr>
          <w:rFonts w:cstheme="minorHAnsi"/>
          <w:color w:val="000000"/>
          <w:sz w:val="24"/>
          <w:szCs w:val="24"/>
        </w:rPr>
        <w:t xml:space="preserve"> </w:t>
      </w:r>
      <w:r w:rsidR="0025088B" w:rsidRPr="005E66A4">
        <w:rPr>
          <w:rFonts w:cstheme="minorHAnsi"/>
          <w:i/>
          <w:iCs/>
          <w:color w:val="000000"/>
          <w:sz w:val="24"/>
          <w:szCs w:val="24"/>
        </w:rPr>
        <w:t>« l’outrage</w:t>
      </w:r>
      <w:r w:rsidR="00107560" w:rsidRPr="005E66A4">
        <w:rPr>
          <w:rFonts w:cstheme="minorHAnsi"/>
          <w:i/>
          <w:iCs/>
          <w:color w:val="000000"/>
          <w:sz w:val="24"/>
          <w:szCs w:val="24"/>
        </w:rPr>
        <w:t xml:space="preserve">, </w:t>
      </w:r>
      <w:r w:rsidR="001B55E7" w:rsidRPr="005E66A4">
        <w:rPr>
          <w:rFonts w:cstheme="minorHAnsi"/>
          <w:i/>
          <w:iCs/>
          <w:color w:val="000000"/>
          <w:sz w:val="24"/>
          <w:szCs w:val="24"/>
        </w:rPr>
        <w:t>l’insulte à une religion</w:t>
      </w:r>
      <w:r w:rsidRPr="005E66A4">
        <w:rPr>
          <w:rFonts w:cstheme="minorHAnsi"/>
          <w:i/>
          <w:iCs/>
          <w:color w:val="000000"/>
          <w:sz w:val="24"/>
          <w:szCs w:val="24"/>
        </w:rPr>
        <w:t> »</w:t>
      </w:r>
      <w:r w:rsidR="001B55E7" w:rsidRPr="005E66A4">
        <w:rPr>
          <w:rFonts w:cstheme="minorHAnsi"/>
          <w:i/>
          <w:iCs/>
          <w:color w:val="000000"/>
          <w:sz w:val="24"/>
          <w:szCs w:val="24"/>
        </w:rPr>
        <w:t>,</w:t>
      </w:r>
      <w:r w:rsidR="001B55E7" w:rsidRPr="007F3907">
        <w:rPr>
          <w:rFonts w:cstheme="minorHAnsi"/>
          <w:color w:val="000000"/>
          <w:sz w:val="24"/>
          <w:szCs w:val="24"/>
        </w:rPr>
        <w:t xml:space="preserve"> pour reprendre la définition de l’Académie, </w:t>
      </w:r>
      <w:r>
        <w:rPr>
          <w:rFonts w:cstheme="minorHAnsi"/>
          <w:color w:val="000000"/>
          <w:sz w:val="24"/>
          <w:szCs w:val="24"/>
        </w:rPr>
        <w:t xml:space="preserve">c’est </w:t>
      </w:r>
      <w:r w:rsidR="0025088B">
        <w:rPr>
          <w:rFonts w:cstheme="minorHAnsi"/>
          <w:color w:val="000000"/>
          <w:sz w:val="24"/>
          <w:szCs w:val="24"/>
        </w:rPr>
        <w:t>d’utiliser la religion pour donner la mort en son nom. Lorsque les pulsions de mort sont convoquées</w:t>
      </w:r>
      <w:r w:rsidR="0025088B" w:rsidRPr="00ED651B">
        <w:rPr>
          <w:rFonts w:cstheme="minorHAnsi"/>
          <w:b/>
          <w:bCs/>
          <w:color w:val="0070C0"/>
          <w:sz w:val="24"/>
          <w:szCs w:val="24"/>
        </w:rPr>
        <w:t xml:space="preserve">, lorsque les condamnations à mort sont décidées, au nom de Dieu, c’est là </w:t>
      </w:r>
      <w:r w:rsidR="00ED651B">
        <w:rPr>
          <w:rFonts w:cstheme="minorHAnsi"/>
          <w:b/>
          <w:bCs/>
          <w:color w:val="0070C0"/>
          <w:sz w:val="24"/>
          <w:szCs w:val="24"/>
        </w:rPr>
        <w:t>sans conteste un</w:t>
      </w:r>
      <w:r w:rsidR="00ED651B" w:rsidRPr="00ED651B">
        <w:rPr>
          <w:rFonts w:cstheme="minorHAnsi"/>
          <w:b/>
          <w:bCs/>
          <w:color w:val="0070C0"/>
          <w:sz w:val="24"/>
          <w:szCs w:val="24"/>
        </w:rPr>
        <w:t xml:space="preserve"> blasphème</w:t>
      </w:r>
      <w:r w:rsidR="00ED651B">
        <w:rPr>
          <w:rFonts w:cstheme="minorHAnsi"/>
          <w:b/>
          <w:bCs/>
          <w:color w:val="0070C0"/>
          <w:sz w:val="24"/>
          <w:szCs w:val="24"/>
        </w:rPr>
        <w:t>.</w:t>
      </w:r>
    </w:p>
    <w:p w14:paraId="18E423F1" w14:textId="77777777" w:rsidR="00B366B7" w:rsidRDefault="00B366B7" w:rsidP="005E66A4">
      <w:pPr>
        <w:pStyle w:val="Paragraphedeliste"/>
        <w:ind w:left="0"/>
        <w:jc w:val="both"/>
        <w:rPr>
          <w:rFonts w:cstheme="minorHAnsi"/>
          <w:color w:val="000000"/>
        </w:rPr>
      </w:pPr>
    </w:p>
    <w:p w14:paraId="034387BB" w14:textId="77777777" w:rsidR="000D49A2" w:rsidRDefault="000D49A2"/>
    <w:p w14:paraId="50BAC6BB" w14:textId="77777777" w:rsidR="00BF2070" w:rsidRDefault="00BF2070"/>
    <w:p w14:paraId="2866DDD0" w14:textId="77777777" w:rsidR="00BF2070" w:rsidRDefault="00BF2070"/>
    <w:p w14:paraId="0D5831EF" w14:textId="77777777" w:rsidR="00BF2070" w:rsidRDefault="00BF2070"/>
    <w:p w14:paraId="0B80483D" w14:textId="77777777" w:rsidR="00BF2070" w:rsidRDefault="00BF2070"/>
    <w:p w14:paraId="535FF84B" w14:textId="77777777" w:rsidR="007F3E77" w:rsidRDefault="007F3E77"/>
    <w:p w14:paraId="23C52E90" w14:textId="77777777" w:rsidR="007F3E77" w:rsidRDefault="007F3E77"/>
    <w:sectPr w:rsidR="007F3E77" w:rsidSect="0082413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184EC" w14:textId="77777777" w:rsidR="00EF7FA5" w:rsidRDefault="00EF7FA5" w:rsidP="00A513BB">
      <w:pPr>
        <w:spacing w:after="0" w:line="240" w:lineRule="auto"/>
      </w:pPr>
      <w:r>
        <w:separator/>
      </w:r>
    </w:p>
  </w:endnote>
  <w:endnote w:type="continuationSeparator" w:id="0">
    <w:p w14:paraId="618A6A91" w14:textId="77777777" w:rsidR="00EF7FA5" w:rsidRDefault="00EF7FA5" w:rsidP="00A5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18EAF" w14:textId="77777777" w:rsidR="00EF7FA5" w:rsidRDefault="00EF7FA5" w:rsidP="00A513BB">
      <w:pPr>
        <w:spacing w:after="0" w:line="240" w:lineRule="auto"/>
      </w:pPr>
      <w:r>
        <w:separator/>
      </w:r>
    </w:p>
  </w:footnote>
  <w:footnote w:type="continuationSeparator" w:id="0">
    <w:p w14:paraId="6F54FE47" w14:textId="77777777" w:rsidR="00EF7FA5" w:rsidRDefault="00EF7FA5" w:rsidP="00A51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093935"/>
      <w:docPartObj>
        <w:docPartGallery w:val="Page Numbers (Margins)"/>
        <w:docPartUnique/>
      </w:docPartObj>
    </w:sdtPr>
    <w:sdtEndPr/>
    <w:sdtContent>
      <w:p w14:paraId="7E1726CA" w14:textId="77777777" w:rsidR="00A513BB" w:rsidRDefault="00EF7FA5">
        <w:pPr>
          <w:pStyle w:val="En-tte"/>
        </w:pPr>
        <w:r>
          <w:rPr>
            <w:noProof/>
          </w:rPr>
          <w:pict w14:anchorId="5FB8E263">
            <v:rect id="Rectangle 1" o:spid="_x0000_s2049" style="position:absolute;margin-left:46.8pt;margin-top:0;width:57.3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52D1E993" w14:textId="77777777" w:rsidR="00A513BB" w:rsidRDefault="00AF16BE">
                    <w:pPr>
                      <w:pBdr>
                        <w:bottom w:val="single" w:sz="4" w:space="1" w:color="auto"/>
                      </w:pBdr>
                    </w:pPr>
                    <w:r>
                      <w:fldChar w:fldCharType="begin"/>
                    </w:r>
                    <w:r w:rsidR="00A513BB">
                      <w:instrText>PAGE   \* MERGEFORMAT</w:instrText>
                    </w:r>
                    <w:r>
                      <w:fldChar w:fldCharType="separate"/>
                    </w:r>
                    <w:r w:rsidR="007E2C43">
                      <w:rPr>
                        <w:noProof/>
                      </w:rPr>
                      <w:t>1</w:t>
                    </w:r>
                    <w: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5337F"/>
    <w:multiLevelType w:val="hybridMultilevel"/>
    <w:tmpl w:val="A91E595C"/>
    <w:lvl w:ilvl="0" w:tplc="A300C2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4BCF"/>
    <w:rsid w:val="0001012B"/>
    <w:rsid w:val="00031C40"/>
    <w:rsid w:val="0005690D"/>
    <w:rsid w:val="000B5275"/>
    <w:rsid w:val="000D49A2"/>
    <w:rsid w:val="000E348E"/>
    <w:rsid w:val="000E63FA"/>
    <w:rsid w:val="000F2EA8"/>
    <w:rsid w:val="00107560"/>
    <w:rsid w:val="00157DDC"/>
    <w:rsid w:val="001A28A3"/>
    <w:rsid w:val="001B55E7"/>
    <w:rsid w:val="0025088B"/>
    <w:rsid w:val="002B6563"/>
    <w:rsid w:val="00331200"/>
    <w:rsid w:val="00357C44"/>
    <w:rsid w:val="00392AC1"/>
    <w:rsid w:val="003A4217"/>
    <w:rsid w:val="003B563F"/>
    <w:rsid w:val="0047144C"/>
    <w:rsid w:val="0051635D"/>
    <w:rsid w:val="00547FB5"/>
    <w:rsid w:val="005521B0"/>
    <w:rsid w:val="005E66A4"/>
    <w:rsid w:val="0060168F"/>
    <w:rsid w:val="0062770F"/>
    <w:rsid w:val="00667018"/>
    <w:rsid w:val="006960D6"/>
    <w:rsid w:val="006A082D"/>
    <w:rsid w:val="006C4FEA"/>
    <w:rsid w:val="006F257E"/>
    <w:rsid w:val="007370D7"/>
    <w:rsid w:val="00757D20"/>
    <w:rsid w:val="007A4AFB"/>
    <w:rsid w:val="007C6C71"/>
    <w:rsid w:val="007E2C43"/>
    <w:rsid w:val="007F2427"/>
    <w:rsid w:val="007F3907"/>
    <w:rsid w:val="007F3E77"/>
    <w:rsid w:val="008041F9"/>
    <w:rsid w:val="0082413A"/>
    <w:rsid w:val="00825A32"/>
    <w:rsid w:val="00890630"/>
    <w:rsid w:val="008A49E0"/>
    <w:rsid w:val="008C401B"/>
    <w:rsid w:val="008D1AA7"/>
    <w:rsid w:val="008E04B4"/>
    <w:rsid w:val="00906648"/>
    <w:rsid w:val="009421F4"/>
    <w:rsid w:val="009712E3"/>
    <w:rsid w:val="00A200EA"/>
    <w:rsid w:val="00A214D3"/>
    <w:rsid w:val="00A36D8C"/>
    <w:rsid w:val="00A37CA2"/>
    <w:rsid w:val="00A513BB"/>
    <w:rsid w:val="00A563DC"/>
    <w:rsid w:val="00AA524F"/>
    <w:rsid w:val="00AC3C6E"/>
    <w:rsid w:val="00AD1467"/>
    <w:rsid w:val="00AE38FA"/>
    <w:rsid w:val="00AF16BE"/>
    <w:rsid w:val="00B366B7"/>
    <w:rsid w:val="00BA2BF1"/>
    <w:rsid w:val="00BC6EAA"/>
    <w:rsid w:val="00BD67A1"/>
    <w:rsid w:val="00BE28E0"/>
    <w:rsid w:val="00BF2070"/>
    <w:rsid w:val="00C41D7B"/>
    <w:rsid w:val="00C84BCF"/>
    <w:rsid w:val="00CB0538"/>
    <w:rsid w:val="00DB6486"/>
    <w:rsid w:val="00DD649C"/>
    <w:rsid w:val="00E325B7"/>
    <w:rsid w:val="00E96D7F"/>
    <w:rsid w:val="00EB3692"/>
    <w:rsid w:val="00ED61D6"/>
    <w:rsid w:val="00ED651B"/>
    <w:rsid w:val="00EF7FA5"/>
    <w:rsid w:val="00F23803"/>
    <w:rsid w:val="00F46D26"/>
    <w:rsid w:val="00F5498D"/>
    <w:rsid w:val="00F62D61"/>
    <w:rsid w:val="00F63634"/>
    <w:rsid w:val="00FC7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0A656"/>
  <w15:docId w15:val="{D4C80371-B3C4-43B4-9516-998682CE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49A2"/>
    <w:rPr>
      <w:color w:val="0563C1" w:themeColor="hyperlink"/>
      <w:u w:val="single"/>
    </w:rPr>
  </w:style>
  <w:style w:type="character" w:customStyle="1" w:styleId="Mentionnonrsolue1">
    <w:name w:val="Mention non résolue1"/>
    <w:basedOn w:val="Policepardfaut"/>
    <w:uiPriority w:val="99"/>
    <w:semiHidden/>
    <w:unhideWhenUsed/>
    <w:rsid w:val="000D49A2"/>
    <w:rPr>
      <w:color w:val="605E5C"/>
      <w:shd w:val="clear" w:color="auto" w:fill="E1DFDD"/>
    </w:rPr>
  </w:style>
  <w:style w:type="paragraph" w:styleId="Sansinterligne">
    <w:name w:val="No Spacing"/>
    <w:uiPriority w:val="1"/>
    <w:qFormat/>
    <w:rsid w:val="00392AC1"/>
    <w:pPr>
      <w:spacing w:after="0" w:line="240" w:lineRule="auto"/>
    </w:pPr>
  </w:style>
  <w:style w:type="character" w:customStyle="1" w:styleId="spipnoteref">
    <w:name w:val="spip_note_ref"/>
    <w:basedOn w:val="Policepardfaut"/>
    <w:rsid w:val="000B5275"/>
  </w:style>
  <w:style w:type="paragraph" w:styleId="Paragraphedeliste">
    <w:name w:val="List Paragraph"/>
    <w:basedOn w:val="Normal"/>
    <w:uiPriority w:val="34"/>
    <w:qFormat/>
    <w:rsid w:val="00F23803"/>
    <w:pPr>
      <w:ind w:left="720"/>
      <w:contextualSpacing/>
    </w:pPr>
  </w:style>
  <w:style w:type="paragraph" w:styleId="En-tte">
    <w:name w:val="header"/>
    <w:basedOn w:val="Normal"/>
    <w:link w:val="En-tteCar"/>
    <w:uiPriority w:val="99"/>
    <w:unhideWhenUsed/>
    <w:rsid w:val="00A513BB"/>
    <w:pPr>
      <w:tabs>
        <w:tab w:val="center" w:pos="4536"/>
        <w:tab w:val="right" w:pos="9072"/>
      </w:tabs>
      <w:spacing w:after="0" w:line="240" w:lineRule="auto"/>
    </w:pPr>
  </w:style>
  <w:style w:type="character" w:customStyle="1" w:styleId="En-tteCar">
    <w:name w:val="En-tête Car"/>
    <w:basedOn w:val="Policepardfaut"/>
    <w:link w:val="En-tte"/>
    <w:uiPriority w:val="99"/>
    <w:rsid w:val="00A513BB"/>
  </w:style>
  <w:style w:type="paragraph" w:styleId="Pieddepage">
    <w:name w:val="footer"/>
    <w:basedOn w:val="Normal"/>
    <w:link w:val="PieddepageCar"/>
    <w:uiPriority w:val="99"/>
    <w:unhideWhenUsed/>
    <w:rsid w:val="00A513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1915</Words>
  <Characters>10533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pelissier</dc:creator>
  <cp:lastModifiedBy>alain pelissier</cp:lastModifiedBy>
  <cp:revision>10</cp:revision>
  <dcterms:created xsi:type="dcterms:W3CDTF">2020-11-01T13:34:00Z</dcterms:created>
  <dcterms:modified xsi:type="dcterms:W3CDTF">2020-11-01T18:22:00Z</dcterms:modified>
</cp:coreProperties>
</file>