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BA9D" w14:textId="77777777" w:rsidR="00A303CA" w:rsidRPr="00BF4C88" w:rsidRDefault="00A303CA" w:rsidP="00BF4C88">
      <w:pPr>
        <w:pStyle w:val="Sansinterligne"/>
        <w:rPr>
          <w:b/>
          <w:bCs/>
        </w:rPr>
      </w:pPr>
      <w:r w:rsidRPr="00BF4C88">
        <w:rPr>
          <w:b/>
          <w:bCs/>
        </w:rPr>
        <w:t>Eglise protestante unie de Saint-Chamond</w:t>
      </w:r>
    </w:p>
    <w:p w14:paraId="226202C3" w14:textId="77777777" w:rsidR="00A303CA" w:rsidRPr="00BF4C88" w:rsidRDefault="00A303CA" w:rsidP="00BF4C88">
      <w:pPr>
        <w:pStyle w:val="Sansinterligne"/>
        <w:rPr>
          <w:b/>
          <w:bCs/>
        </w:rPr>
      </w:pPr>
      <w:r w:rsidRPr="00BF4C88">
        <w:rPr>
          <w:b/>
          <w:bCs/>
        </w:rPr>
        <w:t>24 décembre 2020</w:t>
      </w:r>
      <w:r w:rsidR="00BF4C88">
        <w:rPr>
          <w:b/>
          <w:bCs/>
        </w:rPr>
        <w:t xml:space="preserve"> – veillée de Noël</w:t>
      </w:r>
    </w:p>
    <w:p w14:paraId="2510B1A2" w14:textId="77777777" w:rsidR="00A303CA" w:rsidRPr="00BF4C88" w:rsidRDefault="00A303CA" w:rsidP="00BF4C88">
      <w:pPr>
        <w:pStyle w:val="Sansinterligne"/>
        <w:rPr>
          <w:b/>
          <w:bCs/>
        </w:rPr>
      </w:pPr>
      <w:r w:rsidRPr="00BF4C88">
        <w:rPr>
          <w:b/>
          <w:bCs/>
        </w:rPr>
        <w:t>Alain Pélissier, pasteur</w:t>
      </w:r>
    </w:p>
    <w:p w14:paraId="0C7B4F93" w14:textId="77777777" w:rsidR="00BF4C88" w:rsidRDefault="00BF4C88" w:rsidP="00BF4C88">
      <w:pPr>
        <w:pStyle w:val="Sansinterligne"/>
        <w:rPr>
          <w:b/>
          <w:bCs/>
        </w:rPr>
      </w:pPr>
      <w:r w:rsidRPr="00BF4C88">
        <w:rPr>
          <w:b/>
          <w:bCs/>
        </w:rPr>
        <w:t>Luc 2,1-14</w:t>
      </w:r>
    </w:p>
    <w:p w14:paraId="71A864F5" w14:textId="77777777" w:rsidR="00BF4C88" w:rsidRPr="00BF4C88" w:rsidRDefault="00BF4C88" w:rsidP="00BF4C88">
      <w:pPr>
        <w:pStyle w:val="Sansinterligne"/>
        <w:rPr>
          <w:b/>
          <w:bCs/>
        </w:rPr>
      </w:pPr>
    </w:p>
    <w:p w14:paraId="643611CC" w14:textId="77777777" w:rsidR="00CD3392" w:rsidRPr="00570E66" w:rsidRDefault="00D1683C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Nous connaissons </w:t>
      </w:r>
      <w:r w:rsidR="00BF4C88" w:rsidRPr="00570E66">
        <w:rPr>
          <w:rFonts w:ascii="Perpetua" w:hAnsi="Perpetua"/>
          <w:sz w:val="26"/>
          <w:szCs w:val="26"/>
        </w:rPr>
        <w:t xml:space="preserve">tous, depuis Mathusalem, </w:t>
      </w:r>
      <w:r w:rsidRPr="00570E66">
        <w:rPr>
          <w:rFonts w:ascii="Perpetua" w:hAnsi="Perpetua"/>
          <w:sz w:val="26"/>
          <w:szCs w:val="26"/>
        </w:rPr>
        <w:t>cette histoire de naissance à Bethléem. Qu’est-ce qu’</w:t>
      </w:r>
      <w:r w:rsidR="0094514E" w:rsidRPr="00570E66">
        <w:rPr>
          <w:rFonts w:ascii="Perpetua" w:hAnsi="Perpetua"/>
          <w:sz w:val="26"/>
          <w:szCs w:val="26"/>
        </w:rPr>
        <w:t>elle</w:t>
      </w:r>
      <w:r w:rsidRPr="00570E66">
        <w:rPr>
          <w:rFonts w:ascii="Perpetua" w:hAnsi="Perpetua"/>
          <w:sz w:val="26"/>
          <w:szCs w:val="26"/>
        </w:rPr>
        <w:t xml:space="preserve"> peut bien nous apprendre </w:t>
      </w:r>
      <w:r w:rsidR="00BF4C88" w:rsidRPr="00570E66">
        <w:rPr>
          <w:rFonts w:ascii="Perpetua" w:hAnsi="Perpetua"/>
          <w:sz w:val="26"/>
          <w:szCs w:val="26"/>
        </w:rPr>
        <w:t xml:space="preserve">ou nous rappeler </w:t>
      </w:r>
      <w:r w:rsidRPr="00570E66">
        <w:rPr>
          <w:rFonts w:ascii="Perpetua" w:hAnsi="Perpetua"/>
          <w:sz w:val="26"/>
          <w:szCs w:val="26"/>
        </w:rPr>
        <w:t>?</w:t>
      </w:r>
    </w:p>
    <w:p w14:paraId="0955B6A0" w14:textId="77777777" w:rsidR="00D1683C" w:rsidRPr="00570E66" w:rsidRDefault="00BF4C88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A la naissance, </w:t>
      </w:r>
      <w:r w:rsidR="00F563AB" w:rsidRPr="00570E66">
        <w:rPr>
          <w:rFonts w:ascii="Perpetua" w:hAnsi="Perpetua"/>
          <w:sz w:val="26"/>
          <w:szCs w:val="26"/>
        </w:rPr>
        <w:t>Dieu</w:t>
      </w:r>
      <w:r w:rsidR="00D1683C" w:rsidRPr="00570E66">
        <w:rPr>
          <w:rFonts w:ascii="Perpetua" w:hAnsi="Perpetua"/>
          <w:sz w:val="26"/>
          <w:szCs w:val="26"/>
        </w:rPr>
        <w:t xml:space="preserve">  se trouve dans une mangeoire</w:t>
      </w:r>
      <w:r w:rsidR="0094514E" w:rsidRPr="00570E66">
        <w:rPr>
          <w:rFonts w:ascii="Perpetua" w:hAnsi="Perpetua"/>
          <w:sz w:val="26"/>
          <w:szCs w:val="26"/>
        </w:rPr>
        <w:t xml:space="preserve">, </w:t>
      </w:r>
      <w:r w:rsidR="00F563AB" w:rsidRPr="00570E66">
        <w:rPr>
          <w:rFonts w:ascii="Perpetua" w:hAnsi="Perpetua"/>
          <w:sz w:val="26"/>
          <w:szCs w:val="26"/>
        </w:rPr>
        <w:t xml:space="preserve">là </w:t>
      </w:r>
      <w:r w:rsidR="0094514E" w:rsidRPr="00570E66">
        <w:rPr>
          <w:rFonts w:ascii="Perpetua" w:hAnsi="Perpetua"/>
          <w:sz w:val="26"/>
          <w:szCs w:val="26"/>
        </w:rPr>
        <w:t xml:space="preserve">où l’on dépose le foin qui va être mangé. </w:t>
      </w:r>
      <w:r w:rsidR="00D1683C" w:rsidRPr="00570E66">
        <w:rPr>
          <w:rFonts w:ascii="Perpetua" w:hAnsi="Perpetua"/>
          <w:sz w:val="26"/>
          <w:szCs w:val="26"/>
        </w:rPr>
        <w:t xml:space="preserve">Le fils de Dieu est dans une mangeoire. </w:t>
      </w:r>
    </w:p>
    <w:p w14:paraId="384BC0BD" w14:textId="2B3DF82F" w:rsidR="00D1683C" w:rsidRPr="00570E66" w:rsidRDefault="00D1683C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On est très loin de l’image</w:t>
      </w:r>
      <w:r w:rsidR="00F563AB" w:rsidRPr="00570E66">
        <w:rPr>
          <w:rFonts w:ascii="Perpetua" w:hAnsi="Perpetua"/>
          <w:sz w:val="26"/>
          <w:szCs w:val="26"/>
        </w:rPr>
        <w:t xml:space="preserve"> folklorique </w:t>
      </w:r>
      <w:r w:rsidR="00256BEA">
        <w:rPr>
          <w:rFonts w:ascii="Perpetua" w:hAnsi="Perpetua"/>
          <w:sz w:val="26"/>
          <w:szCs w:val="26"/>
        </w:rPr>
        <w:t>de Dieu comme</w:t>
      </w:r>
      <w:r w:rsidRPr="00570E66">
        <w:rPr>
          <w:rFonts w:ascii="Perpetua" w:hAnsi="Perpetua"/>
          <w:sz w:val="26"/>
          <w:szCs w:val="26"/>
        </w:rPr>
        <w:t xml:space="preserve"> grand père avec sa barbe blanche sur son nuage. On est très loin </w:t>
      </w:r>
      <w:r w:rsidR="00F563AB" w:rsidRPr="00570E66">
        <w:rPr>
          <w:rFonts w:ascii="Perpetua" w:hAnsi="Perpetua"/>
          <w:sz w:val="26"/>
          <w:szCs w:val="26"/>
        </w:rPr>
        <w:t xml:space="preserve">de l’image philosophique </w:t>
      </w:r>
      <w:r w:rsidRPr="00570E66">
        <w:rPr>
          <w:rFonts w:ascii="Perpetua" w:hAnsi="Perpetua"/>
          <w:sz w:val="26"/>
          <w:szCs w:val="26"/>
        </w:rPr>
        <w:t>du grand horloger qui décide de tout. On est très loin</w:t>
      </w:r>
      <w:r w:rsidR="00F563AB" w:rsidRPr="00570E66">
        <w:rPr>
          <w:rFonts w:ascii="Perpetua" w:hAnsi="Perpetua"/>
          <w:sz w:val="26"/>
          <w:szCs w:val="26"/>
        </w:rPr>
        <w:t xml:space="preserve"> de </w:t>
      </w:r>
      <w:r w:rsidR="00256BEA">
        <w:rPr>
          <w:rFonts w:ascii="Perpetua" w:hAnsi="Perpetua"/>
          <w:sz w:val="26"/>
          <w:szCs w:val="26"/>
        </w:rPr>
        <w:t xml:space="preserve">l’utilisation </w:t>
      </w:r>
      <w:r w:rsidR="00BE30AF">
        <w:rPr>
          <w:rFonts w:ascii="Perpetua" w:hAnsi="Perpetua"/>
          <w:sz w:val="26"/>
          <w:szCs w:val="26"/>
        </w:rPr>
        <w:t>de dieu par l</w:t>
      </w:r>
      <w:r w:rsidR="00256BEA">
        <w:rPr>
          <w:rFonts w:ascii="Perpetua" w:hAnsi="Perpetua"/>
          <w:sz w:val="26"/>
          <w:szCs w:val="26"/>
        </w:rPr>
        <w:t xml:space="preserve">es </w:t>
      </w:r>
      <w:r w:rsidR="00F563AB" w:rsidRPr="00570E66">
        <w:rPr>
          <w:rFonts w:ascii="Perpetua" w:hAnsi="Perpetua"/>
          <w:sz w:val="26"/>
          <w:szCs w:val="26"/>
        </w:rPr>
        <w:t xml:space="preserve">religieux qui </w:t>
      </w:r>
      <w:r w:rsidR="00F563AB" w:rsidRPr="00256BEA">
        <w:rPr>
          <w:rFonts w:ascii="Perpetua" w:hAnsi="Perpetua"/>
          <w:color w:val="000000" w:themeColor="text1"/>
          <w:sz w:val="26"/>
          <w:szCs w:val="26"/>
        </w:rPr>
        <w:t>ont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béni les</w:t>
      </w:r>
      <w:r w:rsidRPr="00570E66">
        <w:rPr>
          <w:rFonts w:ascii="Perpetua" w:hAnsi="Perpetua"/>
          <w:sz w:val="26"/>
          <w:szCs w:val="26"/>
        </w:rPr>
        <w:t xml:space="preserve"> bombes nucléaires pour qu’elle</w:t>
      </w:r>
      <w:r w:rsidR="0094514E" w:rsidRPr="00570E66">
        <w:rPr>
          <w:rFonts w:ascii="Perpetua" w:hAnsi="Perpetua"/>
          <w:sz w:val="26"/>
          <w:szCs w:val="26"/>
        </w:rPr>
        <w:t>s</w:t>
      </w:r>
      <w:r w:rsidRPr="00570E66">
        <w:rPr>
          <w:rFonts w:ascii="Perpetua" w:hAnsi="Perpetua"/>
          <w:sz w:val="26"/>
          <w:szCs w:val="26"/>
        </w:rPr>
        <w:t xml:space="preserve"> explose</w:t>
      </w:r>
      <w:r w:rsidR="0094514E" w:rsidRPr="00570E66">
        <w:rPr>
          <w:rFonts w:ascii="Perpetua" w:hAnsi="Perpetua"/>
          <w:sz w:val="26"/>
          <w:szCs w:val="26"/>
        </w:rPr>
        <w:t>nt</w:t>
      </w:r>
      <w:r w:rsidRPr="00570E66">
        <w:rPr>
          <w:rFonts w:ascii="Perpetua" w:hAnsi="Perpetua"/>
          <w:sz w:val="26"/>
          <w:szCs w:val="26"/>
        </w:rPr>
        <w:t xml:space="preserve"> bien à Hiroshima</w:t>
      </w:r>
      <w:r w:rsidR="00BE30AF">
        <w:rPr>
          <w:rFonts w:ascii="Perpetua" w:hAnsi="Perpetua"/>
          <w:sz w:val="26"/>
          <w:szCs w:val="26"/>
        </w:rPr>
        <w:t xml:space="preserve"> et toujours aussi loin de celle des </w:t>
      </w:r>
      <w:r w:rsidR="00F563AB" w:rsidRPr="00570E66">
        <w:rPr>
          <w:rFonts w:ascii="Perpetua" w:hAnsi="Perpetua"/>
          <w:sz w:val="26"/>
          <w:szCs w:val="26"/>
        </w:rPr>
        <w:t>fanatiques</w:t>
      </w:r>
      <w:r w:rsidR="00BE30AF">
        <w:rPr>
          <w:rFonts w:ascii="Perpetua" w:hAnsi="Perpetua"/>
          <w:sz w:val="26"/>
          <w:szCs w:val="26"/>
        </w:rPr>
        <w:t xml:space="preserve"> qui tuent pour laver l’honneur de Dieu. </w:t>
      </w:r>
      <w:r w:rsidR="000E4763" w:rsidRPr="00570E66">
        <w:rPr>
          <w:rFonts w:ascii="Perpetua" w:hAnsi="Perpetua"/>
          <w:sz w:val="26"/>
          <w:szCs w:val="26"/>
        </w:rPr>
        <w:t>Jésus est dans une mangeoire.</w:t>
      </w:r>
    </w:p>
    <w:p w14:paraId="4D2DD75E" w14:textId="4E6B1028" w:rsidR="00367FC5" w:rsidRPr="00570E66" w:rsidRDefault="000E4763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C’est l’un des renversements de l’Evangile les plus incroyables, les plus inattendus. </w:t>
      </w:r>
      <w:r w:rsidR="00367FC5" w:rsidRPr="00570E66">
        <w:rPr>
          <w:rFonts w:ascii="Perpetua" w:hAnsi="Perpetua"/>
          <w:sz w:val="26"/>
          <w:szCs w:val="26"/>
        </w:rPr>
        <w:t>Un renversement inouï</w:t>
      </w:r>
      <w:r w:rsidRPr="00570E66">
        <w:rPr>
          <w:rFonts w:ascii="Perpetua" w:hAnsi="Perpetua"/>
          <w:sz w:val="26"/>
          <w:szCs w:val="26"/>
        </w:rPr>
        <w:t>, inimaginable. C’est un peu comme si</w:t>
      </w:r>
      <w:r w:rsidR="00367FC5" w:rsidRPr="00570E66">
        <w:rPr>
          <w:rFonts w:ascii="Perpetua" w:hAnsi="Perpetua"/>
          <w:sz w:val="26"/>
          <w:szCs w:val="26"/>
        </w:rPr>
        <w:t xml:space="preserve"> on nous avait </w:t>
      </w:r>
      <w:r w:rsidR="00256BEA" w:rsidRPr="00570E66">
        <w:rPr>
          <w:rFonts w:ascii="Perpetua" w:hAnsi="Perpetua"/>
          <w:sz w:val="26"/>
          <w:szCs w:val="26"/>
        </w:rPr>
        <w:t>annoncé qu’un</w:t>
      </w:r>
      <w:r w:rsidR="00367FC5" w:rsidRPr="00570E66">
        <w:rPr>
          <w:rFonts w:ascii="Perpetua" w:hAnsi="Perpetua"/>
          <w:sz w:val="26"/>
          <w:szCs w:val="26"/>
        </w:rPr>
        <w:t xml:space="preserve"> jour, nous allions </w:t>
      </w:r>
      <w:r w:rsidR="00367FC5" w:rsidRPr="00256BEA">
        <w:rPr>
          <w:rFonts w:ascii="Perpetua" w:hAnsi="Perpetua"/>
          <w:color w:val="000000" w:themeColor="text1"/>
          <w:sz w:val="26"/>
          <w:szCs w:val="26"/>
        </w:rPr>
        <w:t xml:space="preserve">rester </w:t>
      </w:r>
      <w:r w:rsidR="00957087" w:rsidRPr="00256BEA">
        <w:rPr>
          <w:rFonts w:ascii="Perpetua" w:hAnsi="Perpetua"/>
          <w:color w:val="000000" w:themeColor="text1"/>
          <w:sz w:val="26"/>
          <w:szCs w:val="26"/>
        </w:rPr>
        <w:t>cloît</w:t>
      </w:r>
      <w:r w:rsidR="00367FC5" w:rsidRPr="00256BEA">
        <w:rPr>
          <w:rFonts w:ascii="Perpetua" w:hAnsi="Perpetua"/>
          <w:color w:val="000000" w:themeColor="text1"/>
          <w:sz w:val="26"/>
          <w:szCs w:val="26"/>
        </w:rPr>
        <w:t>rer</w:t>
      </w:r>
      <w:r w:rsidR="00367FC5" w:rsidRPr="00570E66">
        <w:rPr>
          <w:rFonts w:ascii="Perpetua" w:hAnsi="Perpetua"/>
          <w:sz w:val="26"/>
          <w:szCs w:val="26"/>
        </w:rPr>
        <w:t xml:space="preserve"> chez nous pendant plusieurs semaines et que toute l’économie, </w:t>
      </w:r>
      <w:r w:rsidR="00F563AB" w:rsidRPr="00570E66">
        <w:rPr>
          <w:rFonts w:ascii="Perpetua" w:hAnsi="Perpetua"/>
          <w:sz w:val="26"/>
          <w:szCs w:val="26"/>
        </w:rPr>
        <w:t>pour plus de la</w:t>
      </w:r>
      <w:r w:rsidR="00367FC5" w:rsidRPr="00570E66">
        <w:rPr>
          <w:rFonts w:ascii="Perpetua" w:hAnsi="Perpetua"/>
          <w:sz w:val="26"/>
          <w:szCs w:val="26"/>
        </w:rPr>
        <w:t xml:space="preserve"> moitié de la </w:t>
      </w:r>
      <w:r w:rsidR="00F563AB" w:rsidRPr="00570E66">
        <w:rPr>
          <w:rFonts w:ascii="Perpetua" w:hAnsi="Perpetua"/>
          <w:sz w:val="26"/>
          <w:szCs w:val="26"/>
        </w:rPr>
        <w:t xml:space="preserve">planète </w:t>
      </w:r>
      <w:r w:rsidR="00367FC5" w:rsidRPr="00570E66">
        <w:rPr>
          <w:rFonts w:ascii="Perpetua" w:hAnsi="Perpetua"/>
          <w:sz w:val="26"/>
          <w:szCs w:val="26"/>
        </w:rPr>
        <w:t>allait s’arrêter net. Impossible, aurions-nous dit, il y a encore un an.</w:t>
      </w:r>
    </w:p>
    <w:p w14:paraId="72AC20A4" w14:textId="3642DE60" w:rsidR="00BF4C88" w:rsidRPr="00570E66" w:rsidRDefault="00367FC5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Dire que Dieu est dans une mangeoire, c’est du même ordre. C’est impossible à imaginer. Du temps de Jésus, l’image de dieu ou des dieux était </w:t>
      </w:r>
      <w:r w:rsidR="002C1087">
        <w:rPr>
          <w:rFonts w:ascii="Perpetua" w:hAnsi="Perpetua"/>
          <w:sz w:val="26"/>
          <w:szCs w:val="26"/>
        </w:rPr>
        <w:t>celle d’</w:t>
      </w:r>
      <w:r w:rsidRPr="00570E66">
        <w:rPr>
          <w:rFonts w:ascii="Perpetua" w:hAnsi="Perpetua"/>
          <w:sz w:val="26"/>
          <w:szCs w:val="26"/>
        </w:rPr>
        <w:t>un personnage terrifiant, tout puissant, un guerrier qui mène son peuple à la victoire. Inimaginable</w:t>
      </w:r>
      <w:r w:rsidR="00F563AB" w:rsidRPr="00570E66">
        <w:rPr>
          <w:rFonts w:ascii="Perpetua" w:hAnsi="Perpetua"/>
          <w:sz w:val="26"/>
          <w:szCs w:val="26"/>
        </w:rPr>
        <w:t>,</w:t>
      </w:r>
      <w:r w:rsidRPr="00570E66">
        <w:rPr>
          <w:rFonts w:ascii="Perpetua" w:hAnsi="Perpetua"/>
          <w:sz w:val="26"/>
          <w:szCs w:val="26"/>
        </w:rPr>
        <w:t xml:space="preserve"> qu’il puisse être dans une mangeoire.  </w:t>
      </w:r>
    </w:p>
    <w:p w14:paraId="4D8F0BE5" w14:textId="77777777" w:rsidR="00256BEA" w:rsidRDefault="00367FC5">
      <w:pPr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Pour la </w:t>
      </w:r>
      <w:r w:rsidR="005F33A8" w:rsidRPr="00570E66">
        <w:rPr>
          <w:rFonts w:ascii="Perpetua" w:hAnsi="Perpetua"/>
          <w:sz w:val="26"/>
          <w:szCs w:val="26"/>
        </w:rPr>
        <w:t>pandémie qui</w:t>
      </w:r>
      <w:r w:rsidRPr="00570E66">
        <w:rPr>
          <w:rFonts w:ascii="Perpetua" w:hAnsi="Perpetua"/>
          <w:sz w:val="26"/>
          <w:szCs w:val="26"/>
        </w:rPr>
        <w:t xml:space="preserve"> se déroule sous nos yeux</w:t>
      </w:r>
      <w:r w:rsidR="005F33A8" w:rsidRPr="00570E66">
        <w:rPr>
          <w:rFonts w:ascii="Perpetua" w:hAnsi="Perpetua"/>
          <w:sz w:val="26"/>
          <w:szCs w:val="26"/>
        </w:rPr>
        <w:t xml:space="preserve">, ça y est. </w:t>
      </w:r>
      <w:r w:rsidRPr="00570E66">
        <w:rPr>
          <w:rFonts w:ascii="Perpetua" w:hAnsi="Perpetua"/>
          <w:sz w:val="26"/>
          <w:szCs w:val="26"/>
        </w:rPr>
        <w:t xml:space="preserve"> </w:t>
      </w:r>
      <w:r w:rsidR="005F33A8" w:rsidRPr="00570E66">
        <w:rPr>
          <w:rFonts w:ascii="Perpetua" w:hAnsi="Perpetua"/>
          <w:sz w:val="26"/>
          <w:szCs w:val="26"/>
        </w:rPr>
        <w:t>N</w:t>
      </w:r>
      <w:r w:rsidRPr="00570E66">
        <w:rPr>
          <w:rFonts w:ascii="Perpetua" w:hAnsi="Perpetua"/>
          <w:sz w:val="26"/>
          <w:szCs w:val="26"/>
        </w:rPr>
        <w:t xml:space="preserve">ous avons bien conscience qu’elle a été et est encore en capacité de mettre </w:t>
      </w:r>
      <w:r w:rsidR="005F33A8" w:rsidRPr="00570E66">
        <w:rPr>
          <w:rFonts w:ascii="Perpetua" w:hAnsi="Perpetua"/>
          <w:sz w:val="26"/>
          <w:szCs w:val="26"/>
        </w:rPr>
        <w:t xml:space="preserve">l’économie </w:t>
      </w:r>
      <w:r w:rsidRPr="00570E66">
        <w:rPr>
          <w:rFonts w:ascii="Perpetua" w:hAnsi="Perpetua"/>
          <w:sz w:val="26"/>
          <w:szCs w:val="26"/>
        </w:rPr>
        <w:t>à l’arrêt.</w:t>
      </w:r>
      <w:r w:rsidR="005F33A8" w:rsidRPr="00570E66">
        <w:rPr>
          <w:rFonts w:ascii="Perpetua" w:hAnsi="Perpetua"/>
          <w:sz w:val="26"/>
          <w:szCs w:val="26"/>
        </w:rPr>
        <w:t xml:space="preserve"> </w:t>
      </w:r>
    </w:p>
    <w:p w14:paraId="506D1835" w14:textId="7C57C0DE" w:rsidR="00367FC5" w:rsidRPr="00570E66" w:rsidRDefault="005F33A8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Pour la perception que nous avons de Dieu,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957087" w:rsidRPr="00256BEA">
        <w:rPr>
          <w:rFonts w:ascii="Perpetua" w:hAnsi="Perpetua"/>
          <w:color w:val="000000" w:themeColor="text1"/>
          <w:sz w:val="26"/>
          <w:szCs w:val="26"/>
        </w:rPr>
        <w:t>deux</w:t>
      </w:r>
      <w:r w:rsidR="00367FC5" w:rsidRPr="00256BEA">
        <w:rPr>
          <w:rFonts w:ascii="Perpetua" w:hAnsi="Perpetua"/>
          <w:color w:val="000000" w:themeColor="text1"/>
          <w:sz w:val="26"/>
          <w:szCs w:val="26"/>
        </w:rPr>
        <w:t xml:space="preserve"> mille ans plus tard,</w:t>
      </w:r>
      <w:r w:rsidR="00367FC5" w:rsidRPr="00570E66">
        <w:rPr>
          <w:rFonts w:ascii="Perpetua" w:hAnsi="Perpetua"/>
          <w:sz w:val="26"/>
          <w:szCs w:val="26"/>
        </w:rPr>
        <w:t xml:space="preserve"> l’humanité n’a </w:t>
      </w:r>
      <w:r w:rsidRPr="00570E66">
        <w:rPr>
          <w:rFonts w:ascii="Perpetua" w:hAnsi="Perpetua"/>
          <w:sz w:val="26"/>
          <w:szCs w:val="26"/>
        </w:rPr>
        <w:t>guère</w:t>
      </w:r>
      <w:r w:rsidR="00367FC5" w:rsidRPr="00570E66">
        <w:rPr>
          <w:rFonts w:ascii="Perpetua" w:hAnsi="Perpetua"/>
          <w:sz w:val="26"/>
          <w:szCs w:val="26"/>
        </w:rPr>
        <w:t xml:space="preserve"> </w:t>
      </w:r>
      <w:r w:rsidR="00367FC5" w:rsidRPr="00256BEA">
        <w:rPr>
          <w:rFonts w:ascii="Perpetua" w:hAnsi="Perpetua"/>
          <w:color w:val="000000" w:themeColor="text1"/>
          <w:sz w:val="26"/>
          <w:szCs w:val="26"/>
        </w:rPr>
        <w:t>avancé</w:t>
      </w:r>
      <w:r w:rsidR="00367FC5" w:rsidRPr="00570E66">
        <w:rPr>
          <w:rFonts w:ascii="Perpetua" w:hAnsi="Perpetua"/>
          <w:sz w:val="26"/>
          <w:szCs w:val="26"/>
        </w:rPr>
        <w:t xml:space="preserve">. Les croyants comme les incroyants les plus </w:t>
      </w:r>
      <w:r w:rsidRPr="00570E66">
        <w:rPr>
          <w:rFonts w:ascii="Perpetua" w:hAnsi="Perpetua"/>
          <w:sz w:val="26"/>
          <w:szCs w:val="26"/>
        </w:rPr>
        <w:t xml:space="preserve">militants tiennent mordicus à l’image d’un Dieu terrifiant qu’il faut défendre, </w:t>
      </w:r>
      <w:r w:rsidR="00F563AB" w:rsidRPr="00570E66">
        <w:rPr>
          <w:rFonts w:ascii="Perpetua" w:hAnsi="Perpetua"/>
          <w:sz w:val="26"/>
          <w:szCs w:val="26"/>
        </w:rPr>
        <w:t xml:space="preserve">ou un Dieu qui </w:t>
      </w:r>
      <w:r w:rsidRPr="00570E66">
        <w:rPr>
          <w:rFonts w:ascii="Perpetua" w:hAnsi="Perpetua"/>
          <w:sz w:val="26"/>
          <w:szCs w:val="26"/>
        </w:rPr>
        <w:t xml:space="preserve">juge les hommes à tour de bras, </w:t>
      </w:r>
      <w:r w:rsidR="00BF4C88" w:rsidRPr="00570E66">
        <w:rPr>
          <w:rFonts w:ascii="Perpetua" w:hAnsi="Perpetua"/>
          <w:sz w:val="26"/>
          <w:szCs w:val="26"/>
        </w:rPr>
        <w:t xml:space="preserve">ou </w:t>
      </w:r>
      <w:r w:rsidR="00F563AB" w:rsidRPr="00570E66">
        <w:rPr>
          <w:rFonts w:ascii="Perpetua" w:hAnsi="Perpetua"/>
          <w:sz w:val="26"/>
          <w:szCs w:val="26"/>
        </w:rPr>
        <w:t xml:space="preserve">un Dieu faiseur de </w:t>
      </w:r>
      <w:r w:rsidRPr="00570E66">
        <w:rPr>
          <w:rFonts w:ascii="Perpetua" w:hAnsi="Perpetua"/>
          <w:sz w:val="26"/>
          <w:szCs w:val="26"/>
        </w:rPr>
        <w:t xml:space="preserve"> guerres, en veux-tu, en voilà. </w:t>
      </w:r>
    </w:p>
    <w:p w14:paraId="04468100" w14:textId="0D3AA4C7" w:rsidR="006D346B" w:rsidRPr="00570E66" w:rsidRDefault="005F33A8" w:rsidP="00256BEA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Le message de Noël est à l’exact opposé de cela. A Bethléem, l’envoyé de Dieu est un bébé qui dépend totalement de ses parents, qui a totalement besoin d’eux. A Bethléem Jésus nous présente l’image d’un Dieu faible, humble, dépendant. </w:t>
      </w:r>
    </w:p>
    <w:p w14:paraId="1FCF8504" w14:textId="396E0C88" w:rsidR="006D346B" w:rsidRPr="00256BEA" w:rsidRDefault="006A7757" w:rsidP="00256BEA">
      <w:pPr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256BEA">
        <w:rPr>
          <w:rFonts w:ascii="Perpetua" w:hAnsi="Perpetua"/>
          <w:color w:val="000000" w:themeColor="text1"/>
          <w:sz w:val="26"/>
          <w:szCs w:val="26"/>
        </w:rPr>
        <w:t>Il n’est pas dans un char d’assaut,</w:t>
      </w:r>
      <w:r w:rsidR="008E5274" w:rsidRPr="00256BEA">
        <w:rPr>
          <w:rFonts w:ascii="Perpetua" w:hAnsi="Perpetua"/>
          <w:color w:val="000000" w:themeColor="text1"/>
          <w:sz w:val="26"/>
          <w:szCs w:val="26"/>
        </w:rPr>
        <w:t xml:space="preserve"> il n’est pas sur un trône, il n’est pas devant </w:t>
      </w:r>
      <w:r w:rsidR="00957087" w:rsidRPr="00256BEA">
        <w:rPr>
          <w:rFonts w:ascii="Perpetua" w:hAnsi="Perpetua"/>
          <w:color w:val="000000" w:themeColor="text1"/>
          <w:sz w:val="26"/>
          <w:szCs w:val="26"/>
        </w:rPr>
        <w:t xml:space="preserve">un tableau </w:t>
      </w:r>
      <w:r w:rsidR="002C1087" w:rsidRPr="00256BEA">
        <w:rPr>
          <w:rFonts w:ascii="Perpetua" w:hAnsi="Perpetua"/>
          <w:color w:val="000000" w:themeColor="text1"/>
          <w:sz w:val="26"/>
          <w:szCs w:val="26"/>
        </w:rPr>
        <w:t>noir à</w:t>
      </w:r>
      <w:r w:rsidR="00F20CEA" w:rsidRPr="00256BEA">
        <w:rPr>
          <w:rFonts w:ascii="Perpetua" w:hAnsi="Perpetua"/>
          <w:color w:val="000000" w:themeColor="text1"/>
          <w:sz w:val="26"/>
          <w:szCs w:val="26"/>
        </w:rPr>
        <w:t xml:space="preserve"> faire la </w:t>
      </w:r>
      <w:r w:rsidR="00BF4C88" w:rsidRPr="00256BEA">
        <w:rPr>
          <w:rFonts w:ascii="Perpetua" w:hAnsi="Perpetua"/>
          <w:color w:val="000000" w:themeColor="text1"/>
          <w:sz w:val="26"/>
          <w:szCs w:val="26"/>
        </w:rPr>
        <w:t>leçon, il</w:t>
      </w:r>
      <w:r w:rsidR="00F563AB" w:rsidRPr="00256BEA">
        <w:rPr>
          <w:rFonts w:ascii="Perpetua" w:hAnsi="Perpetua"/>
          <w:color w:val="000000" w:themeColor="text1"/>
          <w:sz w:val="26"/>
          <w:szCs w:val="26"/>
        </w:rPr>
        <w:t xml:space="preserve"> n’est même pas le paysan qui tient l’étable </w:t>
      </w:r>
      <w:r w:rsidR="00552DCE" w:rsidRPr="00256BEA">
        <w:rPr>
          <w:rFonts w:ascii="Perpetua" w:hAnsi="Perpetua"/>
          <w:color w:val="000000" w:themeColor="text1"/>
          <w:sz w:val="26"/>
          <w:szCs w:val="26"/>
        </w:rPr>
        <w:t>propre, il</w:t>
      </w:r>
      <w:r w:rsidR="00F563AB" w:rsidRPr="00256BEA">
        <w:rPr>
          <w:rFonts w:ascii="Perpetua" w:hAnsi="Perpetua"/>
          <w:color w:val="000000" w:themeColor="text1"/>
          <w:sz w:val="26"/>
          <w:szCs w:val="26"/>
        </w:rPr>
        <w:t xml:space="preserve"> est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dans une mangeoire. Il est le Dieu humble</w:t>
      </w:r>
      <w:r w:rsidR="00390698">
        <w:rPr>
          <w:rFonts w:ascii="Perpetua" w:hAnsi="Perpetua"/>
          <w:color w:val="000000" w:themeColor="text1"/>
          <w:sz w:val="26"/>
          <w:szCs w:val="26"/>
        </w:rPr>
        <w:t>.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</w:t>
      </w:r>
    </w:p>
    <w:p w14:paraId="772E9DC7" w14:textId="68EA00BC" w:rsidR="00552DCE" w:rsidRPr="00256BEA" w:rsidRDefault="00552DCE" w:rsidP="00256BEA">
      <w:pPr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256BEA">
        <w:rPr>
          <w:rFonts w:ascii="Perpetua" w:hAnsi="Perpetua"/>
          <w:color w:val="000000" w:themeColor="text1"/>
          <w:sz w:val="26"/>
          <w:szCs w:val="26"/>
        </w:rPr>
        <w:t>On ne fait plus attention à cette image</w:t>
      </w:r>
      <w:r w:rsidR="00BF4C88" w:rsidRPr="00256BEA">
        <w:rPr>
          <w:rFonts w:ascii="Perpetua" w:hAnsi="Perpetua"/>
          <w:color w:val="000000" w:themeColor="text1"/>
          <w:sz w:val="26"/>
          <w:szCs w:val="26"/>
        </w:rPr>
        <w:t xml:space="preserve"> de la crèche</w:t>
      </w:r>
      <w:r w:rsidRPr="00256BEA">
        <w:rPr>
          <w:rFonts w:ascii="Perpetua" w:hAnsi="Perpetua"/>
          <w:color w:val="000000" w:themeColor="text1"/>
          <w:sz w:val="26"/>
          <w:szCs w:val="26"/>
        </w:rPr>
        <w:t>. On oublie ce qu’elle a d’extravagant</w:t>
      </w:r>
      <w:r w:rsidR="008E5274" w:rsidRPr="00256BEA">
        <w:rPr>
          <w:rFonts w:ascii="Perpetua" w:hAnsi="Perpetua"/>
          <w:color w:val="000000" w:themeColor="text1"/>
          <w:sz w:val="26"/>
          <w:szCs w:val="26"/>
        </w:rPr>
        <w:t xml:space="preserve">, d’irréel, d’impossible. </w:t>
      </w:r>
      <w:r w:rsidR="00256BEA" w:rsidRPr="00256BEA">
        <w:rPr>
          <w:rFonts w:ascii="Perpetua" w:hAnsi="Perpetua"/>
          <w:color w:val="000000" w:themeColor="text1"/>
          <w:sz w:val="26"/>
          <w:szCs w:val="26"/>
        </w:rPr>
        <w:t>Que se passe-t-il s</w:t>
      </w:r>
      <w:r w:rsidRPr="00256BEA">
        <w:rPr>
          <w:rFonts w:ascii="Perpetua" w:hAnsi="Perpetua"/>
          <w:color w:val="000000" w:themeColor="text1"/>
          <w:sz w:val="26"/>
          <w:szCs w:val="26"/>
        </w:rPr>
        <w:t>i on ouvre la porte de l’étable</w:t>
      </w:r>
      <w:r w:rsidR="00256BEA" w:rsidRPr="00256BEA">
        <w:rPr>
          <w:rFonts w:ascii="Perpetua" w:hAnsi="Perpetua"/>
          <w:color w:val="000000" w:themeColor="text1"/>
          <w:sz w:val="26"/>
          <w:szCs w:val="26"/>
        </w:rPr>
        <w:t xml:space="preserve"> ? 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112DB7">
        <w:rPr>
          <w:rFonts w:ascii="Perpetua" w:hAnsi="Perpetua"/>
          <w:color w:val="000000" w:themeColor="text1"/>
          <w:sz w:val="26"/>
          <w:szCs w:val="26"/>
        </w:rPr>
        <w:t xml:space="preserve">Que </w:t>
      </w:r>
      <w:r w:rsidR="00256BEA" w:rsidRPr="00256BEA">
        <w:rPr>
          <w:rFonts w:ascii="Perpetua" w:hAnsi="Perpetua"/>
          <w:color w:val="000000" w:themeColor="text1"/>
          <w:sz w:val="26"/>
          <w:szCs w:val="26"/>
        </w:rPr>
        <w:t xml:space="preserve">se passe-t-il lorsque l’on voit cette image de mangeoire ? 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256BEA" w:rsidRPr="00256BEA">
        <w:rPr>
          <w:rFonts w:ascii="Perpetua" w:hAnsi="Perpetua"/>
          <w:color w:val="000000" w:themeColor="text1"/>
          <w:sz w:val="26"/>
          <w:szCs w:val="26"/>
        </w:rPr>
        <w:t xml:space="preserve">Nous </w:t>
      </w:r>
      <w:r w:rsidR="00112DB7" w:rsidRPr="00256BEA">
        <w:rPr>
          <w:rFonts w:ascii="Perpetua" w:hAnsi="Perpetua"/>
          <w:color w:val="000000" w:themeColor="text1"/>
          <w:sz w:val="26"/>
          <w:szCs w:val="26"/>
        </w:rPr>
        <w:t>risquons, croyants</w:t>
      </w:r>
      <w:r w:rsidR="003E0893" w:rsidRPr="00256BEA">
        <w:rPr>
          <w:rFonts w:ascii="Perpetua" w:hAnsi="Perpetua"/>
          <w:color w:val="000000" w:themeColor="text1"/>
          <w:sz w:val="26"/>
          <w:szCs w:val="26"/>
        </w:rPr>
        <w:t xml:space="preserve"> et </w:t>
      </w:r>
      <w:r w:rsidR="002E4BCA" w:rsidRPr="00256BEA">
        <w:rPr>
          <w:rFonts w:ascii="Perpetua" w:hAnsi="Perpetua"/>
          <w:color w:val="000000" w:themeColor="text1"/>
          <w:sz w:val="26"/>
          <w:szCs w:val="26"/>
        </w:rPr>
        <w:t xml:space="preserve">athées, </w:t>
      </w:r>
      <w:r w:rsidR="00256BEA" w:rsidRPr="00256BEA">
        <w:rPr>
          <w:rFonts w:ascii="Perpetua" w:hAnsi="Perpetua"/>
          <w:color w:val="000000" w:themeColor="text1"/>
          <w:sz w:val="26"/>
          <w:szCs w:val="26"/>
        </w:rPr>
        <w:t xml:space="preserve">de devoir </w:t>
      </w:r>
      <w:r w:rsidR="002E4BCA" w:rsidRPr="00256BEA">
        <w:rPr>
          <w:rFonts w:ascii="Perpetua" w:hAnsi="Perpetua"/>
          <w:color w:val="000000" w:themeColor="text1"/>
          <w:sz w:val="26"/>
          <w:szCs w:val="26"/>
        </w:rPr>
        <w:t>nous</w:t>
      </w:r>
      <w:r w:rsidR="003E0893" w:rsidRPr="00256BEA">
        <w:rPr>
          <w:rFonts w:ascii="Perpetua" w:hAnsi="Perpetua"/>
          <w:color w:val="000000" w:themeColor="text1"/>
          <w:sz w:val="26"/>
          <w:szCs w:val="26"/>
        </w:rPr>
        <w:t xml:space="preserve"> dévêtir, nous débarrasser, de toutes les images que nous avons de Dieu.  </w:t>
      </w:r>
      <w:r w:rsidR="00D8517C" w:rsidRPr="00256BEA">
        <w:rPr>
          <w:rFonts w:ascii="Perpetua" w:hAnsi="Perpetua"/>
          <w:color w:val="000000" w:themeColor="text1"/>
          <w:sz w:val="26"/>
          <w:szCs w:val="26"/>
        </w:rPr>
        <w:t>Dieu c</w:t>
      </w:r>
      <w:r w:rsidR="003E0893" w:rsidRPr="00256BEA">
        <w:rPr>
          <w:rFonts w:ascii="Perpetua" w:hAnsi="Perpetua"/>
          <w:color w:val="000000" w:themeColor="text1"/>
          <w:sz w:val="26"/>
          <w:szCs w:val="26"/>
        </w:rPr>
        <w:t xml:space="preserve">’est un petit </w:t>
      </w:r>
      <w:r w:rsidR="003E0893" w:rsidRPr="00256BEA">
        <w:rPr>
          <w:rFonts w:ascii="Perpetua" w:hAnsi="Perpetua"/>
          <w:color w:val="000000" w:themeColor="text1"/>
          <w:sz w:val="26"/>
          <w:szCs w:val="26"/>
        </w:rPr>
        <w:lastRenderedPageBreak/>
        <w:t xml:space="preserve">enfant. 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Ce n’est pas </w:t>
      </w:r>
      <w:r w:rsidR="002C1087">
        <w:rPr>
          <w:rFonts w:ascii="Perpetua" w:hAnsi="Perpetua"/>
          <w:color w:val="000000" w:themeColor="text1"/>
          <w:sz w:val="26"/>
          <w:szCs w:val="26"/>
        </w:rPr>
        <w:t xml:space="preserve">à lui </w:t>
      </w:r>
      <w:proofErr w:type="gramStart"/>
      <w:r w:rsidR="002C1087">
        <w:rPr>
          <w:rFonts w:ascii="Perpetua" w:hAnsi="Perpetua"/>
          <w:color w:val="000000" w:themeColor="text1"/>
          <w:sz w:val="26"/>
          <w:szCs w:val="26"/>
        </w:rPr>
        <w:t xml:space="preserve">que 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les</w:t>
      </w:r>
      <w:proofErr w:type="gramEnd"/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croyants </w:t>
      </w:r>
      <w:r w:rsidR="008E5274" w:rsidRPr="00256BEA">
        <w:rPr>
          <w:rFonts w:ascii="Perpetua" w:hAnsi="Perpetua"/>
          <w:color w:val="000000" w:themeColor="text1"/>
          <w:sz w:val="26"/>
          <w:szCs w:val="26"/>
        </w:rPr>
        <w:t>rendent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un culte, ni celle à </w:t>
      </w:r>
      <w:r w:rsidR="002C1087">
        <w:rPr>
          <w:rFonts w:ascii="Perpetua" w:hAnsi="Perpetua"/>
          <w:color w:val="000000" w:themeColor="text1"/>
          <w:sz w:val="26"/>
          <w:szCs w:val="26"/>
        </w:rPr>
        <w:t>lui que</w:t>
      </w:r>
      <w:r w:rsidRPr="00256BEA">
        <w:rPr>
          <w:rFonts w:ascii="Perpetua" w:hAnsi="Perpetua"/>
          <w:color w:val="000000" w:themeColor="text1"/>
          <w:sz w:val="26"/>
          <w:szCs w:val="26"/>
        </w:rPr>
        <w:t xml:space="preserve"> les athées tirent à boulet roug</w:t>
      </w:r>
      <w:r w:rsidR="00256BEA">
        <w:rPr>
          <w:rFonts w:ascii="Perpetua" w:hAnsi="Perpetua"/>
          <w:color w:val="000000" w:themeColor="text1"/>
          <w:sz w:val="26"/>
          <w:szCs w:val="26"/>
        </w:rPr>
        <w:t>e.</w:t>
      </w:r>
    </w:p>
    <w:p w14:paraId="5267C564" w14:textId="10DA84B2" w:rsidR="002E4BCA" w:rsidRPr="00570E66" w:rsidRDefault="002E4BCA" w:rsidP="00112DB7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Dieu s’incarne, Dieu incarne, Dieu prend le visage, Dieu se présente aux hommes </w:t>
      </w:r>
      <w:r w:rsidR="00CF6423">
        <w:rPr>
          <w:rFonts w:ascii="Perpetua" w:hAnsi="Perpetua"/>
          <w:sz w:val="26"/>
          <w:szCs w:val="26"/>
        </w:rPr>
        <w:t xml:space="preserve">dans une mangeoire. </w:t>
      </w:r>
      <w:r w:rsidR="00CF6423" w:rsidRPr="00CF6423">
        <w:rPr>
          <w:rFonts w:ascii="Perpetua" w:hAnsi="Perpetua"/>
          <w:sz w:val="26"/>
          <w:szCs w:val="26"/>
        </w:rPr>
        <w:t>Il se présente comme un humble. En un mot, il s’incarne dans l’humilité.  Dieu s’incarne et incarne l’humilité.</w:t>
      </w:r>
    </w:p>
    <w:p w14:paraId="1E06F970" w14:textId="77777777" w:rsidR="00CF6423" w:rsidRDefault="002E4BCA" w:rsidP="00112DB7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C’est une </w:t>
      </w:r>
      <w:r w:rsidR="00112DB7">
        <w:rPr>
          <w:rFonts w:ascii="Perpetua" w:hAnsi="Perpetua"/>
          <w:sz w:val="26"/>
          <w:szCs w:val="26"/>
        </w:rPr>
        <w:t xml:space="preserve">démonstration </w:t>
      </w:r>
      <w:r w:rsidRPr="00570E66">
        <w:rPr>
          <w:rFonts w:ascii="Perpetua" w:hAnsi="Perpetua"/>
          <w:sz w:val="26"/>
          <w:szCs w:val="26"/>
        </w:rPr>
        <w:t>magistrale pour tous les croyants du monde entier,</w:t>
      </w:r>
      <w:r w:rsidR="00D8517C" w:rsidRPr="00570E66">
        <w:rPr>
          <w:rFonts w:ascii="Perpetua" w:hAnsi="Perpetua"/>
          <w:sz w:val="26"/>
          <w:szCs w:val="26"/>
        </w:rPr>
        <w:t xml:space="preserve"> pour tous les </w:t>
      </w:r>
      <w:r w:rsidRPr="00570E66">
        <w:rPr>
          <w:rFonts w:ascii="Perpetua" w:hAnsi="Perpetua"/>
          <w:sz w:val="26"/>
          <w:szCs w:val="26"/>
        </w:rPr>
        <w:t xml:space="preserve">bergers, </w:t>
      </w:r>
      <w:r w:rsidR="00D8517C" w:rsidRPr="00570E66">
        <w:rPr>
          <w:rFonts w:ascii="Perpetua" w:hAnsi="Perpetua"/>
          <w:sz w:val="26"/>
          <w:szCs w:val="26"/>
        </w:rPr>
        <w:t>les</w:t>
      </w:r>
      <w:r w:rsidRPr="00570E66">
        <w:rPr>
          <w:rFonts w:ascii="Perpetua" w:hAnsi="Perpetua"/>
          <w:sz w:val="26"/>
          <w:szCs w:val="26"/>
        </w:rPr>
        <w:t xml:space="preserve"> mages, ceux d’hier et ceux d’aujourd’hui. C’est une </w:t>
      </w:r>
      <w:r w:rsidR="00112DB7">
        <w:rPr>
          <w:rFonts w:ascii="Perpetua" w:hAnsi="Perpetua"/>
          <w:sz w:val="26"/>
          <w:szCs w:val="26"/>
        </w:rPr>
        <w:t>démonstration</w:t>
      </w:r>
      <w:r w:rsidRPr="00570E66">
        <w:rPr>
          <w:rFonts w:ascii="Perpetua" w:hAnsi="Perpetua"/>
          <w:sz w:val="26"/>
          <w:szCs w:val="26"/>
        </w:rPr>
        <w:t xml:space="preserve"> magistrale pour tous les religieux qui </w:t>
      </w:r>
      <w:r w:rsidR="00341D41" w:rsidRPr="00570E66">
        <w:rPr>
          <w:rFonts w:ascii="Perpetua" w:hAnsi="Perpetua"/>
          <w:sz w:val="26"/>
          <w:szCs w:val="26"/>
        </w:rPr>
        <w:t xml:space="preserve">infligent des </w:t>
      </w:r>
      <w:r w:rsidRPr="00570E66">
        <w:rPr>
          <w:rFonts w:ascii="Perpetua" w:hAnsi="Perpetua"/>
          <w:sz w:val="26"/>
          <w:szCs w:val="26"/>
        </w:rPr>
        <w:t>vérités indiscutables</w:t>
      </w:r>
      <w:r w:rsidR="00341D41" w:rsidRPr="00570E66">
        <w:rPr>
          <w:rFonts w:ascii="Perpetua" w:hAnsi="Perpetua"/>
          <w:sz w:val="26"/>
          <w:szCs w:val="26"/>
        </w:rPr>
        <w:t>,</w:t>
      </w:r>
      <w:r w:rsidR="00D8517C" w:rsidRPr="00570E66">
        <w:rPr>
          <w:rFonts w:ascii="Perpetua" w:hAnsi="Perpetua"/>
          <w:sz w:val="26"/>
          <w:szCs w:val="26"/>
        </w:rPr>
        <w:t xml:space="preserve"> </w:t>
      </w:r>
      <w:r w:rsidR="00341D41" w:rsidRPr="00570E66">
        <w:rPr>
          <w:rFonts w:ascii="Perpetua" w:hAnsi="Perpetua"/>
          <w:sz w:val="26"/>
          <w:szCs w:val="26"/>
        </w:rPr>
        <w:t>c</w:t>
      </w:r>
      <w:r w:rsidRPr="00570E66">
        <w:rPr>
          <w:rFonts w:ascii="Perpetua" w:hAnsi="Perpetua"/>
          <w:sz w:val="26"/>
          <w:szCs w:val="26"/>
        </w:rPr>
        <w:t xml:space="preserve">’est une </w:t>
      </w:r>
      <w:r w:rsidR="00390698">
        <w:rPr>
          <w:rFonts w:ascii="Perpetua" w:hAnsi="Perpetua"/>
          <w:sz w:val="26"/>
          <w:szCs w:val="26"/>
        </w:rPr>
        <w:t>démonstration</w:t>
      </w:r>
      <w:r w:rsidRPr="00570E66">
        <w:rPr>
          <w:rFonts w:ascii="Perpetua" w:hAnsi="Perpetua"/>
          <w:sz w:val="26"/>
          <w:szCs w:val="26"/>
        </w:rPr>
        <w:t xml:space="preserve"> magistrale pour tous les hommes.</w:t>
      </w:r>
    </w:p>
    <w:p w14:paraId="266C516B" w14:textId="27108584" w:rsidR="00383EA9" w:rsidRPr="00570E66" w:rsidRDefault="00CF6423" w:rsidP="00112DB7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Un Dieu humble, appelle les hommes à l’être tout autant. </w:t>
      </w:r>
      <w:r w:rsidR="00341D41" w:rsidRPr="00570E66">
        <w:rPr>
          <w:rFonts w:ascii="Perpetua" w:hAnsi="Perpetua"/>
          <w:sz w:val="26"/>
          <w:szCs w:val="26"/>
        </w:rPr>
        <w:t xml:space="preserve">Si nous reprenons </w:t>
      </w:r>
      <w:r w:rsidR="00383EA9" w:rsidRPr="00570E66">
        <w:rPr>
          <w:rFonts w:ascii="Perpetua" w:hAnsi="Perpetua"/>
          <w:sz w:val="26"/>
          <w:szCs w:val="26"/>
        </w:rPr>
        <w:t>la célèbre formule,</w:t>
      </w:r>
      <w:r w:rsidR="00341D41" w:rsidRPr="00570E66">
        <w:rPr>
          <w:rFonts w:ascii="Perpetua" w:hAnsi="Perpetua"/>
          <w:sz w:val="26"/>
          <w:szCs w:val="26"/>
        </w:rPr>
        <w:t xml:space="preserve"> l’homme est à l’image de Dieu, </w:t>
      </w:r>
      <w:r w:rsidR="002C1087">
        <w:rPr>
          <w:rFonts w:ascii="Perpetua" w:hAnsi="Perpetua"/>
          <w:sz w:val="26"/>
          <w:szCs w:val="26"/>
        </w:rPr>
        <w:t>l’homme</w:t>
      </w:r>
      <w:r>
        <w:rPr>
          <w:rFonts w:ascii="Perpetua" w:hAnsi="Perpetua"/>
          <w:sz w:val="26"/>
          <w:szCs w:val="26"/>
        </w:rPr>
        <w:t xml:space="preserve"> devrait être humble.</w:t>
      </w:r>
      <w:r w:rsidR="00112DB7">
        <w:rPr>
          <w:rFonts w:ascii="Perpetua" w:hAnsi="Perpetua"/>
          <w:sz w:val="26"/>
          <w:szCs w:val="26"/>
        </w:rPr>
        <w:t xml:space="preserve"> </w:t>
      </w:r>
      <w:r w:rsidRPr="00570E66">
        <w:rPr>
          <w:rFonts w:ascii="Perpetua" w:hAnsi="Perpetua"/>
          <w:sz w:val="26"/>
          <w:szCs w:val="26"/>
        </w:rPr>
        <w:t>L’humilité</w:t>
      </w:r>
      <w:r w:rsidR="00341D41" w:rsidRPr="00570E66">
        <w:rPr>
          <w:rFonts w:ascii="Perpetua" w:hAnsi="Perpetua"/>
          <w:sz w:val="26"/>
          <w:szCs w:val="26"/>
        </w:rPr>
        <w:t xml:space="preserve"> </w:t>
      </w:r>
      <w:r w:rsidR="00112DB7">
        <w:rPr>
          <w:rFonts w:ascii="Perpetua" w:hAnsi="Perpetua"/>
          <w:sz w:val="26"/>
          <w:szCs w:val="26"/>
        </w:rPr>
        <w:t>devrait être</w:t>
      </w:r>
      <w:r w:rsidR="00341D41" w:rsidRPr="00570E66">
        <w:rPr>
          <w:rFonts w:ascii="Perpetua" w:hAnsi="Perpetua"/>
          <w:sz w:val="26"/>
          <w:szCs w:val="26"/>
        </w:rPr>
        <w:t xml:space="preserve"> constitutive de l’humanité</w:t>
      </w:r>
      <w:r w:rsidR="00112DB7">
        <w:rPr>
          <w:rFonts w:ascii="Perpetua" w:hAnsi="Perpetua"/>
          <w:sz w:val="26"/>
          <w:szCs w:val="26"/>
        </w:rPr>
        <w:t xml:space="preserve">. </w:t>
      </w:r>
    </w:p>
    <w:p w14:paraId="247C2C45" w14:textId="4841FC8A" w:rsidR="00383EA9" w:rsidRPr="00570E66" w:rsidRDefault="00341D41" w:rsidP="00112DB7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Une fois l</w:t>
      </w:r>
      <w:r w:rsidR="002C1087">
        <w:rPr>
          <w:rFonts w:ascii="Perpetua" w:hAnsi="Perpetua"/>
          <w:sz w:val="26"/>
          <w:szCs w:val="26"/>
        </w:rPr>
        <w:t xml:space="preserve">’idée </w:t>
      </w:r>
      <w:proofErr w:type="gramStart"/>
      <w:r w:rsidR="002C1087">
        <w:rPr>
          <w:rFonts w:ascii="Perpetua" w:hAnsi="Perpetua"/>
          <w:sz w:val="26"/>
          <w:szCs w:val="26"/>
        </w:rPr>
        <w:t xml:space="preserve">affirmée, </w:t>
      </w:r>
      <w:r w:rsidRPr="00570E66">
        <w:rPr>
          <w:rFonts w:ascii="Perpetua" w:hAnsi="Perpetua"/>
          <w:sz w:val="26"/>
          <w:szCs w:val="26"/>
        </w:rPr>
        <w:t xml:space="preserve"> la</w:t>
      </w:r>
      <w:proofErr w:type="gramEnd"/>
      <w:r w:rsidRPr="00570E66">
        <w:rPr>
          <w:rFonts w:ascii="Perpetua" w:hAnsi="Perpetua"/>
          <w:sz w:val="26"/>
          <w:szCs w:val="26"/>
        </w:rPr>
        <w:t xml:space="preserve"> mise en pratique est plus difficile. D’autant que n</w:t>
      </w:r>
      <w:r w:rsidR="00383EA9" w:rsidRPr="00570E66">
        <w:rPr>
          <w:rFonts w:ascii="Perpetua" w:hAnsi="Perpetua"/>
          <w:sz w:val="26"/>
          <w:szCs w:val="26"/>
        </w:rPr>
        <w:t xml:space="preserve">ous avons à nous battre, le plus souvent, pour trouver une place dans la société. </w:t>
      </w:r>
      <w:r w:rsidR="00C85F4C" w:rsidRPr="00570E66">
        <w:rPr>
          <w:rFonts w:ascii="Perpetua" w:hAnsi="Perpetua"/>
          <w:sz w:val="26"/>
          <w:szCs w:val="26"/>
        </w:rPr>
        <w:t xml:space="preserve">C’était vrai hier, et ça l’est encore aujourd’hui. </w:t>
      </w:r>
      <w:r w:rsidR="00383EA9" w:rsidRPr="00570E66">
        <w:rPr>
          <w:rFonts w:ascii="Perpetua" w:hAnsi="Perpetua"/>
          <w:sz w:val="26"/>
          <w:szCs w:val="26"/>
        </w:rPr>
        <w:t xml:space="preserve"> Comment faire preuve d’humilité, alors que, parfois nous sommes dans une compétition</w:t>
      </w:r>
      <w:r w:rsidR="00C85F4C" w:rsidRPr="00570E66">
        <w:rPr>
          <w:rFonts w:ascii="Perpetua" w:hAnsi="Perpetua"/>
          <w:sz w:val="26"/>
          <w:szCs w:val="26"/>
        </w:rPr>
        <w:t xml:space="preserve"> et pour des hommes et femmes moins chanceux que nous, </w:t>
      </w:r>
      <w:r w:rsidR="00B27D51" w:rsidRPr="00570E66">
        <w:rPr>
          <w:rFonts w:ascii="Perpetua" w:hAnsi="Perpetua"/>
          <w:sz w:val="26"/>
          <w:szCs w:val="26"/>
        </w:rPr>
        <w:t>c’est une compétition pour vivre.</w:t>
      </w:r>
    </w:p>
    <w:p w14:paraId="4DE2CA3F" w14:textId="0C854EF0" w:rsidR="00C85F4C" w:rsidRPr="00570E66" w:rsidRDefault="00C85F4C" w:rsidP="00A731D9">
      <w:pPr>
        <w:jc w:val="both"/>
        <w:rPr>
          <w:rFonts w:ascii="Perpetua" w:hAnsi="Perpetua"/>
          <w:sz w:val="26"/>
          <w:szCs w:val="26"/>
        </w:rPr>
      </w:pPr>
      <w:r w:rsidRPr="00A731D9">
        <w:rPr>
          <w:rFonts w:ascii="Perpetua" w:hAnsi="Perpetua"/>
          <w:sz w:val="26"/>
          <w:szCs w:val="26"/>
        </w:rPr>
        <w:t xml:space="preserve">En même temps, l’image de la mangeoire s’impose. Vous avez cette expression </w:t>
      </w:r>
      <w:r w:rsidR="00B27D51" w:rsidRPr="00A731D9">
        <w:rPr>
          <w:rFonts w:ascii="Perpetua" w:hAnsi="Perpetua"/>
          <w:sz w:val="26"/>
          <w:szCs w:val="26"/>
        </w:rPr>
        <w:t xml:space="preserve">biblique </w:t>
      </w:r>
      <w:r w:rsidRPr="00A731D9">
        <w:rPr>
          <w:rFonts w:ascii="Perpetua" w:hAnsi="Perpetua"/>
          <w:sz w:val="26"/>
          <w:szCs w:val="26"/>
        </w:rPr>
        <w:t>de celui qui doit passer par le trou d’une aiguille</w:t>
      </w:r>
      <w:r w:rsidR="002C1087">
        <w:rPr>
          <w:rFonts w:ascii="Perpetua" w:hAnsi="Perpetua"/>
          <w:sz w:val="26"/>
          <w:szCs w:val="26"/>
        </w:rPr>
        <w:t xml:space="preserve">. </w:t>
      </w:r>
      <w:r w:rsidRPr="00A731D9">
        <w:rPr>
          <w:rFonts w:ascii="Perpetua" w:hAnsi="Perpetua"/>
          <w:sz w:val="26"/>
          <w:szCs w:val="26"/>
        </w:rPr>
        <w:t xml:space="preserve"> </w:t>
      </w:r>
      <w:r w:rsidR="002C1087">
        <w:rPr>
          <w:rFonts w:ascii="Perpetua" w:hAnsi="Perpetua"/>
          <w:sz w:val="26"/>
          <w:szCs w:val="26"/>
        </w:rPr>
        <w:t>Si</w:t>
      </w:r>
      <w:r w:rsidRPr="00A731D9">
        <w:rPr>
          <w:rFonts w:ascii="Perpetua" w:hAnsi="Perpetua"/>
          <w:sz w:val="26"/>
          <w:szCs w:val="26"/>
        </w:rPr>
        <w:t xml:space="preserve"> on prend au sérieux cette incarnation, l’homme doit passer, sa vie, son image, ses prises de positions par la mangeoire.</w:t>
      </w:r>
      <w:r w:rsidR="00A731D9">
        <w:rPr>
          <w:rFonts w:ascii="Perpetua" w:hAnsi="Perpetua"/>
          <w:sz w:val="26"/>
          <w:szCs w:val="26"/>
        </w:rPr>
        <w:t xml:space="preserve"> Est-ce possible ?</w:t>
      </w:r>
    </w:p>
    <w:p w14:paraId="1075AEC1" w14:textId="1E3CBDCA" w:rsidR="00C85F4C" w:rsidRPr="00570E66" w:rsidRDefault="00112DB7" w:rsidP="00390698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E</w:t>
      </w:r>
      <w:r w:rsidR="00C85F4C" w:rsidRPr="00570E66">
        <w:rPr>
          <w:rFonts w:ascii="Perpetua" w:hAnsi="Perpetua"/>
          <w:sz w:val="26"/>
          <w:szCs w:val="26"/>
        </w:rPr>
        <w:t>n s’inspirant de la vie de Jésus</w:t>
      </w:r>
      <w:r>
        <w:rPr>
          <w:rFonts w:ascii="Perpetua" w:hAnsi="Perpetua"/>
          <w:sz w:val="26"/>
          <w:szCs w:val="26"/>
        </w:rPr>
        <w:t>, on voit</w:t>
      </w:r>
      <w:r w:rsidR="00A731D9">
        <w:rPr>
          <w:rFonts w:ascii="Perpetua" w:hAnsi="Perpetua"/>
          <w:sz w:val="26"/>
          <w:szCs w:val="26"/>
        </w:rPr>
        <w:t>, en tout cas,</w:t>
      </w:r>
      <w:r>
        <w:rPr>
          <w:rFonts w:ascii="Perpetua" w:hAnsi="Perpetua"/>
          <w:sz w:val="26"/>
          <w:szCs w:val="26"/>
        </w:rPr>
        <w:t xml:space="preserve"> ce qu</w:t>
      </w:r>
      <w:r w:rsidR="002C1087">
        <w:rPr>
          <w:rFonts w:ascii="Perpetua" w:hAnsi="Perpetua"/>
          <w:sz w:val="26"/>
          <w:szCs w:val="26"/>
        </w:rPr>
        <w:t xml:space="preserve">e l’humilité </w:t>
      </w:r>
      <w:r>
        <w:rPr>
          <w:rFonts w:ascii="Perpetua" w:hAnsi="Perpetua"/>
          <w:sz w:val="26"/>
          <w:szCs w:val="26"/>
        </w:rPr>
        <w:t xml:space="preserve">n’est pas. </w:t>
      </w:r>
    </w:p>
    <w:p w14:paraId="44F1A7F6" w14:textId="6C0238FB" w:rsidR="00DE25ED" w:rsidRPr="00570E66" w:rsidRDefault="00410C42" w:rsidP="00390698">
      <w:pPr>
        <w:pStyle w:val="Sansinterligne"/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L</w:t>
      </w:r>
      <w:r w:rsidR="00C85F4C" w:rsidRPr="00570E66">
        <w:rPr>
          <w:rFonts w:ascii="Perpetua" w:hAnsi="Perpetua"/>
          <w:sz w:val="26"/>
          <w:szCs w:val="26"/>
        </w:rPr>
        <w:t xml:space="preserve"> </w:t>
      </w:r>
      <w:r w:rsidR="00C41C5C" w:rsidRPr="00570E66">
        <w:rPr>
          <w:rFonts w:ascii="Perpetua" w:hAnsi="Perpetua"/>
          <w:sz w:val="26"/>
          <w:szCs w:val="26"/>
        </w:rPr>
        <w:t xml:space="preserve">’humilité </w:t>
      </w:r>
      <w:r w:rsidR="00C85F4C" w:rsidRPr="00570E66">
        <w:rPr>
          <w:rFonts w:ascii="Perpetua" w:hAnsi="Perpetua"/>
          <w:sz w:val="26"/>
          <w:szCs w:val="26"/>
        </w:rPr>
        <w:t xml:space="preserve">ne </w:t>
      </w:r>
      <w:r w:rsidR="00C41C5C" w:rsidRPr="00570E66">
        <w:rPr>
          <w:rFonts w:ascii="Perpetua" w:hAnsi="Perpetua"/>
          <w:sz w:val="26"/>
          <w:szCs w:val="26"/>
        </w:rPr>
        <w:t xml:space="preserve">consiste </w:t>
      </w:r>
      <w:r w:rsidR="00C85F4C" w:rsidRPr="00570E66">
        <w:rPr>
          <w:rFonts w:ascii="Perpetua" w:hAnsi="Perpetua"/>
          <w:sz w:val="26"/>
          <w:szCs w:val="26"/>
        </w:rPr>
        <w:t xml:space="preserve">pas </w:t>
      </w:r>
      <w:r w:rsidR="00C41C5C" w:rsidRPr="00570E66">
        <w:rPr>
          <w:rFonts w:ascii="Perpetua" w:hAnsi="Perpetua"/>
          <w:sz w:val="26"/>
          <w:szCs w:val="26"/>
        </w:rPr>
        <w:t>à ne rien faire, à se résigner</w:t>
      </w:r>
      <w:r w:rsidR="00C85F4C" w:rsidRPr="00570E66">
        <w:rPr>
          <w:rFonts w:ascii="Perpetua" w:hAnsi="Perpetua"/>
          <w:sz w:val="26"/>
          <w:szCs w:val="26"/>
        </w:rPr>
        <w:t xml:space="preserve">, à se désespérer de soi, et à ne rien entreprendre. </w:t>
      </w:r>
      <w:r w:rsidR="00390698">
        <w:rPr>
          <w:rFonts w:ascii="Perpetua" w:hAnsi="Perpetua"/>
          <w:sz w:val="26"/>
          <w:szCs w:val="26"/>
        </w:rPr>
        <w:t>N</w:t>
      </w:r>
      <w:r w:rsidR="00C41C5C" w:rsidRPr="00570E66">
        <w:rPr>
          <w:rFonts w:ascii="Perpetua" w:hAnsi="Perpetua"/>
          <w:sz w:val="26"/>
          <w:szCs w:val="26"/>
        </w:rPr>
        <w:t xml:space="preserve">ous avons bien tous lu que le Jésus de la mangeoire ne s’est pas caché sous la paille. Il est sorti de l’étable, et s’est mis au travail. </w:t>
      </w:r>
      <w:r w:rsidR="00112DB7">
        <w:rPr>
          <w:rFonts w:ascii="Perpetua" w:hAnsi="Perpetua"/>
          <w:sz w:val="26"/>
          <w:szCs w:val="26"/>
        </w:rPr>
        <w:t xml:space="preserve"> Ce n’est pas </w:t>
      </w:r>
      <w:r w:rsidR="00112DB7" w:rsidRPr="00112DB7">
        <w:rPr>
          <w:rFonts w:ascii="Perpetua" w:hAnsi="Perpetua"/>
          <w:sz w:val="26"/>
          <w:szCs w:val="26"/>
        </w:rPr>
        <w:t>un mépris de soi, ou une négation de soi.</w:t>
      </w:r>
    </w:p>
    <w:p w14:paraId="05C560B6" w14:textId="77777777" w:rsidR="00C85F4C" w:rsidRPr="00570E66" w:rsidRDefault="00C85F4C" w:rsidP="00DE25ED">
      <w:pPr>
        <w:pStyle w:val="Sansinterligne"/>
        <w:rPr>
          <w:rFonts w:ascii="Perpetua" w:hAnsi="Perpetua"/>
          <w:sz w:val="26"/>
          <w:szCs w:val="26"/>
        </w:rPr>
      </w:pPr>
    </w:p>
    <w:p w14:paraId="158C09FA" w14:textId="3E00B052" w:rsidR="004453D2" w:rsidRDefault="00A731D9" w:rsidP="00A731D9">
      <w:pPr>
        <w:pStyle w:val="Sansinterligne"/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L</w:t>
      </w:r>
      <w:r w:rsidR="00DE25ED" w:rsidRPr="00570E66">
        <w:rPr>
          <w:rFonts w:ascii="Perpetua" w:hAnsi="Perpetua"/>
          <w:sz w:val="26"/>
          <w:szCs w:val="26"/>
        </w:rPr>
        <w:t xml:space="preserve">’humilité est parfois </w:t>
      </w:r>
      <w:r w:rsidR="002C1087">
        <w:rPr>
          <w:rFonts w:ascii="Perpetua" w:hAnsi="Perpetua"/>
          <w:sz w:val="26"/>
          <w:szCs w:val="26"/>
        </w:rPr>
        <w:t xml:space="preserve">aussi </w:t>
      </w:r>
      <w:r w:rsidR="00DE25ED" w:rsidRPr="00570E66">
        <w:rPr>
          <w:rFonts w:ascii="Perpetua" w:hAnsi="Perpetua"/>
          <w:sz w:val="26"/>
          <w:szCs w:val="26"/>
        </w:rPr>
        <w:t xml:space="preserve">de l’orgueil déguisé. </w:t>
      </w:r>
      <w:r w:rsidR="0009306D" w:rsidRPr="00570E66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Vous connaissez cet aphorisme : </w:t>
      </w:r>
      <w:r w:rsidR="00DE25ED" w:rsidRPr="00570E66">
        <w:rPr>
          <w:rFonts w:ascii="Perpetua" w:hAnsi="Perpetua"/>
          <w:sz w:val="26"/>
          <w:szCs w:val="26"/>
        </w:rPr>
        <w:t>« pour la modestie, je ne crains personne ! »</w:t>
      </w:r>
      <w:r w:rsidR="004453D2" w:rsidRPr="00570E66">
        <w:rPr>
          <w:rFonts w:ascii="Perpetua" w:hAnsi="Perpetua"/>
          <w:sz w:val="26"/>
          <w:szCs w:val="26"/>
        </w:rPr>
        <w:t>.</w:t>
      </w:r>
      <w:r>
        <w:rPr>
          <w:rFonts w:ascii="Perpetua" w:hAnsi="Perpetua"/>
          <w:sz w:val="26"/>
          <w:szCs w:val="26"/>
        </w:rPr>
        <w:t xml:space="preserve"> Or </w:t>
      </w:r>
      <w:r w:rsidR="0009306D" w:rsidRPr="00570E66">
        <w:rPr>
          <w:rFonts w:ascii="Perpetua" w:hAnsi="Perpetua"/>
          <w:sz w:val="26"/>
          <w:szCs w:val="26"/>
        </w:rPr>
        <w:t xml:space="preserve">Jésus a incarné l’humilité dans sa vie. </w:t>
      </w:r>
      <w:r w:rsidR="00390698">
        <w:rPr>
          <w:rFonts w:ascii="Perpetua" w:hAnsi="Perpetua"/>
          <w:sz w:val="26"/>
          <w:szCs w:val="26"/>
        </w:rPr>
        <w:t xml:space="preserve">Il accepte d’être un apprenant, c’est ce que montrera l’épisode de la </w:t>
      </w:r>
      <w:r w:rsidR="0009306D" w:rsidRPr="00570E66">
        <w:rPr>
          <w:rFonts w:ascii="Perpetua" w:hAnsi="Perpetua"/>
          <w:sz w:val="26"/>
          <w:szCs w:val="26"/>
        </w:rPr>
        <w:t>s</w:t>
      </w:r>
      <w:r w:rsidR="00A303CA" w:rsidRPr="00570E66">
        <w:rPr>
          <w:rFonts w:ascii="Perpetua" w:hAnsi="Perpetua"/>
          <w:sz w:val="26"/>
          <w:szCs w:val="26"/>
        </w:rPr>
        <w:t>yro-phénicienne</w:t>
      </w:r>
      <w:r w:rsidR="00390698">
        <w:rPr>
          <w:rFonts w:ascii="Perpetua" w:hAnsi="Perpetua"/>
          <w:sz w:val="26"/>
          <w:szCs w:val="26"/>
        </w:rPr>
        <w:t xml:space="preserve"> avec les chiens et les miettes sous la table.</w:t>
      </w:r>
      <w:r>
        <w:rPr>
          <w:rFonts w:ascii="Perpetua" w:hAnsi="Perpetua"/>
          <w:sz w:val="26"/>
          <w:szCs w:val="26"/>
        </w:rPr>
        <w:t xml:space="preserve"> </w:t>
      </w:r>
      <w:r w:rsidR="00390698">
        <w:rPr>
          <w:rFonts w:ascii="Perpetua" w:hAnsi="Perpetua"/>
          <w:sz w:val="26"/>
          <w:szCs w:val="26"/>
        </w:rPr>
        <w:t>Ainsi, d</w:t>
      </w:r>
      <w:r w:rsidR="0009306D" w:rsidRPr="00570E66">
        <w:rPr>
          <w:rFonts w:ascii="Perpetua" w:hAnsi="Perpetua"/>
          <w:sz w:val="26"/>
          <w:szCs w:val="26"/>
        </w:rPr>
        <w:t xml:space="preserve">ans l’exercice de l’humilité, </w:t>
      </w:r>
      <w:r>
        <w:rPr>
          <w:rFonts w:ascii="Perpetua" w:hAnsi="Perpetua"/>
          <w:sz w:val="26"/>
          <w:szCs w:val="26"/>
        </w:rPr>
        <w:t xml:space="preserve">il y a sans doute une </w:t>
      </w:r>
      <w:r w:rsidR="003B6BAB" w:rsidRPr="00570E66">
        <w:rPr>
          <w:rFonts w:ascii="Perpetua" w:hAnsi="Perpetua"/>
          <w:sz w:val="26"/>
          <w:szCs w:val="26"/>
        </w:rPr>
        <w:t>nécessaire relecture</w:t>
      </w:r>
      <w:r w:rsidR="004453D2" w:rsidRPr="00570E66">
        <w:rPr>
          <w:rFonts w:ascii="Perpetua" w:hAnsi="Perpetua"/>
          <w:sz w:val="26"/>
          <w:szCs w:val="26"/>
        </w:rPr>
        <w:t xml:space="preserve"> de ses convictions les plus fortes</w:t>
      </w:r>
      <w:r w:rsidR="00DD52FF" w:rsidRPr="00570E66">
        <w:rPr>
          <w:rFonts w:ascii="Perpetua" w:hAnsi="Perpetua"/>
          <w:sz w:val="26"/>
          <w:szCs w:val="26"/>
        </w:rPr>
        <w:t xml:space="preserve">. </w:t>
      </w:r>
    </w:p>
    <w:p w14:paraId="5664D000" w14:textId="77777777" w:rsidR="00A731D9" w:rsidRPr="00570E66" w:rsidRDefault="00A731D9" w:rsidP="00A731D9">
      <w:pPr>
        <w:pStyle w:val="Sansinterligne"/>
        <w:jc w:val="both"/>
        <w:rPr>
          <w:rFonts w:ascii="Perpetua" w:hAnsi="Perpetua"/>
          <w:sz w:val="26"/>
          <w:szCs w:val="26"/>
        </w:rPr>
      </w:pPr>
    </w:p>
    <w:p w14:paraId="3867791D" w14:textId="7B8BB270" w:rsidR="00A303CA" w:rsidRPr="00570E66" w:rsidRDefault="00390698" w:rsidP="00A731D9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Commençons par dire, c</w:t>
      </w:r>
      <w:r w:rsidR="00A303CA" w:rsidRPr="00570E66">
        <w:rPr>
          <w:rFonts w:ascii="Perpetua" w:hAnsi="Perpetua"/>
          <w:sz w:val="26"/>
          <w:szCs w:val="26"/>
        </w:rPr>
        <w:t xml:space="preserve">hers amis, frères et sœurs, </w:t>
      </w:r>
      <w:r w:rsidR="00A731D9">
        <w:rPr>
          <w:rFonts w:ascii="Perpetua" w:hAnsi="Perpetua"/>
          <w:sz w:val="26"/>
          <w:szCs w:val="26"/>
        </w:rPr>
        <w:t xml:space="preserve">que </w:t>
      </w:r>
      <w:r w:rsidR="00A303CA" w:rsidRPr="00570E66">
        <w:rPr>
          <w:rFonts w:ascii="Perpetua" w:hAnsi="Perpetua"/>
          <w:sz w:val="26"/>
          <w:szCs w:val="26"/>
        </w:rPr>
        <w:t>l’humble ne se repère pas aux yeux baissés, à l’air contrit, à la mine effacée. Il ne se repère pas non plus au fond du couloir et dans le noir à l’abri de toute opinion ou décision. Il se repère à l’esprit ouvert.</w:t>
      </w:r>
    </w:p>
    <w:p w14:paraId="749E1756" w14:textId="442DF593" w:rsidR="0009306D" w:rsidRPr="00570E66" w:rsidRDefault="002C1087">
      <w:pPr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Est-ce possible de retenir l’humilité comme </w:t>
      </w:r>
      <w:r w:rsidR="0009306D" w:rsidRPr="00570E66">
        <w:rPr>
          <w:rFonts w:ascii="Perpetua" w:hAnsi="Perpetua"/>
          <w:sz w:val="26"/>
          <w:szCs w:val="26"/>
        </w:rPr>
        <w:t>principe actif</w:t>
      </w:r>
      <w:r w:rsidR="0041104A" w:rsidRPr="00570E66">
        <w:rPr>
          <w:rFonts w:ascii="Perpetua" w:hAnsi="Perpetua"/>
          <w:sz w:val="26"/>
          <w:szCs w:val="26"/>
        </w:rPr>
        <w:t xml:space="preserve">, comme un incontournable, comme </w:t>
      </w:r>
      <w:r w:rsidRPr="00570E66">
        <w:rPr>
          <w:rFonts w:ascii="Perpetua" w:hAnsi="Perpetua"/>
          <w:sz w:val="26"/>
          <w:szCs w:val="26"/>
        </w:rPr>
        <w:t>constitutif</w:t>
      </w:r>
      <w:r>
        <w:rPr>
          <w:rFonts w:ascii="Perpetua" w:hAnsi="Perpetua"/>
          <w:sz w:val="26"/>
          <w:szCs w:val="26"/>
        </w:rPr>
        <w:t xml:space="preserve"> de l’humanité ?</w:t>
      </w:r>
    </w:p>
    <w:p w14:paraId="4F230518" w14:textId="79C3A27E" w:rsidR="00A731D9" w:rsidRDefault="003321BD" w:rsidP="00285DF8">
      <w:pPr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390698">
        <w:rPr>
          <w:rFonts w:ascii="Perpetua" w:hAnsi="Perpetua"/>
          <w:color w:val="000000" w:themeColor="text1"/>
          <w:sz w:val="26"/>
          <w:szCs w:val="26"/>
        </w:rPr>
        <w:t>Nous avons tous, des milliers d’exemples sur nous ou sur les autres</w:t>
      </w:r>
      <w:r w:rsidR="002C1087">
        <w:rPr>
          <w:rFonts w:ascii="Perpetua" w:hAnsi="Perpetua"/>
          <w:color w:val="000000" w:themeColor="text1"/>
          <w:sz w:val="26"/>
          <w:szCs w:val="26"/>
        </w:rPr>
        <w:t xml:space="preserve"> pour dire que ça ne match pas.</w:t>
      </w:r>
    </w:p>
    <w:p w14:paraId="6FF23B38" w14:textId="39496135" w:rsidR="00285DF8" w:rsidRPr="00390698" w:rsidRDefault="00285DF8" w:rsidP="00285DF8">
      <w:pPr>
        <w:jc w:val="both"/>
        <w:rPr>
          <w:rFonts w:ascii="Perpetua" w:hAnsi="Perpetua"/>
          <w:color w:val="000000" w:themeColor="text1"/>
          <w:sz w:val="26"/>
          <w:szCs w:val="26"/>
        </w:rPr>
      </w:pPr>
      <w:r w:rsidRPr="00390698">
        <w:rPr>
          <w:rFonts w:ascii="Perpetua" w:hAnsi="Perpetua"/>
          <w:color w:val="000000" w:themeColor="text1"/>
          <w:sz w:val="26"/>
          <w:szCs w:val="26"/>
        </w:rPr>
        <w:lastRenderedPageBreak/>
        <w:t xml:space="preserve">Vous avez sans doute </w:t>
      </w:r>
      <w:r w:rsidR="003321BD" w:rsidRPr="00390698">
        <w:rPr>
          <w:rFonts w:ascii="Perpetua" w:hAnsi="Perpetua"/>
          <w:color w:val="000000" w:themeColor="text1"/>
          <w:sz w:val="26"/>
          <w:szCs w:val="26"/>
        </w:rPr>
        <w:t xml:space="preserve">appris </w:t>
      </w:r>
      <w:r w:rsidRPr="00390698">
        <w:rPr>
          <w:rFonts w:ascii="Perpetua" w:hAnsi="Perpetua"/>
          <w:color w:val="000000" w:themeColor="text1"/>
          <w:sz w:val="26"/>
          <w:szCs w:val="26"/>
        </w:rPr>
        <w:t xml:space="preserve">cette année, que beaucoup de français avaient fait de hautes études </w:t>
      </w:r>
      <w:proofErr w:type="gramStart"/>
      <w:r w:rsidRPr="00390698">
        <w:rPr>
          <w:rFonts w:ascii="Perpetua" w:hAnsi="Perpetua"/>
          <w:color w:val="000000" w:themeColor="text1"/>
          <w:sz w:val="26"/>
          <w:szCs w:val="26"/>
        </w:rPr>
        <w:t>en</w:t>
      </w:r>
      <w:proofErr w:type="gramEnd"/>
      <w:r w:rsidRPr="00390698">
        <w:rPr>
          <w:rFonts w:ascii="Perpetua" w:hAnsi="Perpetua"/>
          <w:color w:val="000000" w:themeColor="text1"/>
          <w:sz w:val="26"/>
          <w:szCs w:val="26"/>
        </w:rPr>
        <w:t xml:space="preserve"> virologie moléculaire et médicale et se sont mis à défendre un professeur de médecine à Marseille et l’emploi d’un</w:t>
      </w:r>
      <w:r w:rsidR="009F798E" w:rsidRPr="00390698">
        <w:rPr>
          <w:rFonts w:ascii="Perpetua" w:hAnsi="Perpetua"/>
          <w:color w:val="000000" w:themeColor="text1"/>
          <w:sz w:val="26"/>
          <w:szCs w:val="26"/>
        </w:rPr>
        <w:t>e substance</w:t>
      </w:r>
      <w:r w:rsidRPr="00390698">
        <w:rPr>
          <w:rFonts w:ascii="Perpetua" w:hAnsi="Perpetua"/>
          <w:color w:val="000000" w:themeColor="text1"/>
          <w:sz w:val="26"/>
          <w:szCs w:val="26"/>
        </w:rPr>
        <w:t xml:space="preserve"> en particulier.</w:t>
      </w:r>
      <w:r w:rsidR="00054443" w:rsidRPr="00390698">
        <w:rPr>
          <w:rFonts w:ascii="Perpetua" w:hAnsi="Perpetua"/>
          <w:color w:val="000000" w:themeColor="text1"/>
          <w:sz w:val="26"/>
          <w:szCs w:val="26"/>
        </w:rPr>
        <w:t xml:space="preserve"> </w:t>
      </w:r>
      <w:r w:rsidR="003321BD" w:rsidRPr="00390698">
        <w:rPr>
          <w:rFonts w:ascii="Perpetua" w:hAnsi="Perpetua"/>
          <w:color w:val="000000" w:themeColor="text1"/>
          <w:sz w:val="26"/>
          <w:szCs w:val="26"/>
        </w:rPr>
        <w:t xml:space="preserve">Que l’on défende la nécessité qu’il soit entendu, c’est une chose, </w:t>
      </w:r>
      <w:r w:rsidRPr="00390698">
        <w:rPr>
          <w:rFonts w:ascii="Perpetua" w:hAnsi="Perpetua"/>
          <w:color w:val="000000" w:themeColor="text1"/>
          <w:sz w:val="26"/>
          <w:szCs w:val="26"/>
        </w:rPr>
        <w:t xml:space="preserve">mais </w:t>
      </w:r>
      <w:r w:rsidR="00DD52FF" w:rsidRPr="00390698">
        <w:rPr>
          <w:rFonts w:ascii="Perpetua" w:hAnsi="Perpetua"/>
          <w:color w:val="000000" w:themeColor="text1"/>
          <w:sz w:val="26"/>
          <w:szCs w:val="26"/>
        </w:rPr>
        <w:t xml:space="preserve">il y a problème, </w:t>
      </w:r>
      <w:r w:rsidR="00CF6423" w:rsidRPr="00390698">
        <w:rPr>
          <w:rFonts w:ascii="Perpetua" w:hAnsi="Perpetua"/>
          <w:color w:val="000000" w:themeColor="text1"/>
          <w:sz w:val="26"/>
          <w:szCs w:val="26"/>
        </w:rPr>
        <w:t>basculement</w:t>
      </w:r>
      <w:r w:rsidR="00CF6423">
        <w:rPr>
          <w:rFonts w:ascii="Perpetua" w:hAnsi="Perpetua"/>
          <w:color w:val="000000" w:themeColor="text1"/>
          <w:sz w:val="26"/>
          <w:szCs w:val="26"/>
        </w:rPr>
        <w:t xml:space="preserve">, </w:t>
      </w:r>
      <w:r w:rsidR="00CF6423" w:rsidRPr="00390698">
        <w:rPr>
          <w:rFonts w:ascii="Perpetua" w:hAnsi="Perpetua"/>
          <w:color w:val="000000" w:themeColor="text1"/>
          <w:sz w:val="26"/>
          <w:szCs w:val="26"/>
        </w:rPr>
        <w:t>lorsque</w:t>
      </w:r>
      <w:r w:rsidR="003321BD" w:rsidRPr="00390698">
        <w:rPr>
          <w:rFonts w:ascii="Perpetua" w:hAnsi="Perpetua"/>
          <w:color w:val="000000" w:themeColor="text1"/>
          <w:sz w:val="26"/>
          <w:szCs w:val="26"/>
        </w:rPr>
        <w:t xml:space="preserve"> le</w:t>
      </w:r>
      <w:r w:rsidR="00054443" w:rsidRPr="00390698">
        <w:rPr>
          <w:rFonts w:ascii="Perpetua" w:hAnsi="Perpetua"/>
          <w:color w:val="000000" w:themeColor="text1"/>
          <w:sz w:val="26"/>
          <w:szCs w:val="26"/>
        </w:rPr>
        <w:t xml:space="preserve"> quidam </w:t>
      </w:r>
      <w:r w:rsidR="00CF6423">
        <w:rPr>
          <w:rFonts w:ascii="Perpetua" w:hAnsi="Perpetua"/>
          <w:color w:val="000000" w:themeColor="text1"/>
          <w:sz w:val="26"/>
          <w:szCs w:val="26"/>
        </w:rPr>
        <w:t>prend fait et cause sur les propriétés d’une substance dont il ne connaissait pas le nom jusqu’à lors.</w:t>
      </w:r>
    </w:p>
    <w:p w14:paraId="51EC5BD9" w14:textId="77777777" w:rsidR="00221A6C" w:rsidRDefault="00CF6423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Est-ce </w:t>
      </w:r>
      <w:r w:rsidR="00A731D9">
        <w:rPr>
          <w:rFonts w:ascii="Perpetua" w:hAnsi="Perpetua"/>
          <w:sz w:val="26"/>
          <w:szCs w:val="26"/>
        </w:rPr>
        <w:t xml:space="preserve">le </w:t>
      </w:r>
      <w:r w:rsidR="003321BD" w:rsidRPr="00570E66">
        <w:rPr>
          <w:rFonts w:ascii="Perpetua" w:hAnsi="Perpetua"/>
          <w:sz w:val="26"/>
          <w:szCs w:val="26"/>
        </w:rPr>
        <w:t>fonctionnement de notre société</w:t>
      </w:r>
      <w:r w:rsidR="002C1087">
        <w:rPr>
          <w:rFonts w:ascii="Perpetua" w:hAnsi="Perpetua"/>
          <w:sz w:val="26"/>
          <w:szCs w:val="26"/>
        </w:rPr>
        <w:t xml:space="preserve"> qui encourage </w:t>
      </w:r>
      <w:proofErr w:type="gramStart"/>
      <w:r w:rsidR="002C1087">
        <w:rPr>
          <w:rFonts w:ascii="Perpetua" w:hAnsi="Perpetua"/>
          <w:sz w:val="26"/>
          <w:szCs w:val="26"/>
        </w:rPr>
        <w:t xml:space="preserve">cela </w:t>
      </w:r>
      <w:r>
        <w:rPr>
          <w:rFonts w:ascii="Perpetua" w:hAnsi="Perpetua"/>
          <w:sz w:val="26"/>
          <w:szCs w:val="26"/>
        </w:rPr>
        <w:t> ?</w:t>
      </w:r>
      <w:proofErr w:type="gramEnd"/>
      <w:r>
        <w:rPr>
          <w:rFonts w:ascii="Perpetua" w:hAnsi="Perpetua"/>
          <w:sz w:val="26"/>
          <w:szCs w:val="26"/>
        </w:rPr>
        <w:t xml:space="preserve"> </w:t>
      </w:r>
      <w:r w:rsidR="003321BD" w:rsidRPr="00570E66">
        <w:rPr>
          <w:rFonts w:ascii="Perpetua" w:hAnsi="Perpetua"/>
          <w:sz w:val="26"/>
          <w:szCs w:val="26"/>
        </w:rPr>
        <w:t xml:space="preserve"> </w:t>
      </w:r>
      <w:r w:rsidR="00054443" w:rsidRPr="00570E66">
        <w:rPr>
          <w:rFonts w:ascii="Perpetua" w:hAnsi="Perpetua"/>
          <w:sz w:val="26"/>
          <w:szCs w:val="26"/>
        </w:rPr>
        <w:t xml:space="preserve">Nous nous sentons </w:t>
      </w:r>
      <w:r w:rsidR="00A731D9">
        <w:rPr>
          <w:rFonts w:ascii="Perpetua" w:hAnsi="Perpetua"/>
          <w:sz w:val="26"/>
          <w:szCs w:val="26"/>
        </w:rPr>
        <w:t xml:space="preserve">souvent </w:t>
      </w:r>
      <w:r w:rsidR="00054443" w:rsidRPr="00570E66">
        <w:rPr>
          <w:rFonts w:ascii="Perpetua" w:hAnsi="Perpetua"/>
          <w:sz w:val="26"/>
          <w:szCs w:val="26"/>
        </w:rPr>
        <w:t xml:space="preserve">capables d’émettre des sentences, en toute chose, peu importe </w:t>
      </w:r>
      <w:r w:rsidR="003321BD" w:rsidRPr="00570E66">
        <w:rPr>
          <w:rFonts w:ascii="Perpetua" w:hAnsi="Perpetua"/>
          <w:sz w:val="26"/>
          <w:szCs w:val="26"/>
        </w:rPr>
        <w:t>notre</w:t>
      </w:r>
      <w:r w:rsidR="00054443" w:rsidRPr="00570E66">
        <w:rPr>
          <w:rFonts w:ascii="Perpetua" w:hAnsi="Perpetua"/>
          <w:sz w:val="26"/>
          <w:szCs w:val="26"/>
        </w:rPr>
        <w:t xml:space="preserve"> degré d’informations. </w:t>
      </w:r>
    </w:p>
    <w:p w14:paraId="3AD6D2A6" w14:textId="694D34B8" w:rsidR="003321BD" w:rsidRPr="00570E66" w:rsidRDefault="003321BD" w:rsidP="00285DF8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A contrario, </w:t>
      </w:r>
      <w:r w:rsidR="006F7965" w:rsidRPr="00570E66">
        <w:rPr>
          <w:rFonts w:ascii="Perpetua" w:hAnsi="Perpetua"/>
          <w:sz w:val="26"/>
          <w:szCs w:val="26"/>
        </w:rPr>
        <w:t xml:space="preserve">celui qui </w:t>
      </w:r>
      <w:r w:rsidR="00054443" w:rsidRPr="00570E66">
        <w:rPr>
          <w:rFonts w:ascii="Perpetua" w:hAnsi="Perpetua"/>
          <w:sz w:val="26"/>
          <w:szCs w:val="26"/>
        </w:rPr>
        <w:t>construi</w:t>
      </w:r>
      <w:r w:rsidR="006F7965" w:rsidRPr="00570E66">
        <w:rPr>
          <w:rFonts w:ascii="Perpetua" w:hAnsi="Perpetua"/>
          <w:sz w:val="26"/>
          <w:szCs w:val="26"/>
        </w:rPr>
        <w:t>t</w:t>
      </w:r>
      <w:r w:rsidR="00054443" w:rsidRPr="00570E66">
        <w:rPr>
          <w:rFonts w:ascii="Perpetua" w:hAnsi="Perpetua"/>
          <w:sz w:val="26"/>
          <w:szCs w:val="26"/>
        </w:rPr>
        <w:t xml:space="preserve"> une opinion où </w:t>
      </w:r>
      <w:r w:rsidR="006F7965" w:rsidRPr="00570E66">
        <w:rPr>
          <w:rFonts w:ascii="Perpetua" w:hAnsi="Perpetua"/>
          <w:sz w:val="26"/>
          <w:szCs w:val="26"/>
        </w:rPr>
        <w:t xml:space="preserve">des </w:t>
      </w:r>
      <w:r w:rsidR="00054443" w:rsidRPr="00570E66">
        <w:rPr>
          <w:rFonts w:ascii="Perpetua" w:hAnsi="Perpetua"/>
          <w:sz w:val="26"/>
          <w:szCs w:val="26"/>
        </w:rPr>
        <w:t xml:space="preserve">doutes subsistent, n’étant d’aucun </w:t>
      </w:r>
      <w:r w:rsidR="0094514E" w:rsidRPr="00570E66">
        <w:rPr>
          <w:rFonts w:ascii="Perpetua" w:hAnsi="Perpetua"/>
          <w:sz w:val="26"/>
          <w:szCs w:val="26"/>
        </w:rPr>
        <w:t>parti, risque</w:t>
      </w:r>
      <w:r w:rsidR="006F7965" w:rsidRPr="00570E66">
        <w:rPr>
          <w:rFonts w:ascii="Perpetua" w:hAnsi="Perpetua"/>
          <w:sz w:val="26"/>
          <w:szCs w:val="26"/>
        </w:rPr>
        <w:t xml:space="preserve"> de récolter </w:t>
      </w:r>
      <w:r w:rsidR="00054443" w:rsidRPr="00570E66">
        <w:rPr>
          <w:rFonts w:ascii="Perpetua" w:hAnsi="Perpetua"/>
          <w:sz w:val="26"/>
          <w:szCs w:val="26"/>
        </w:rPr>
        <w:t>l’opprobre de tous.</w:t>
      </w:r>
      <w:r w:rsidR="006F7965" w:rsidRPr="00570E66">
        <w:rPr>
          <w:rFonts w:ascii="Perpetua" w:hAnsi="Perpetua"/>
          <w:sz w:val="26"/>
          <w:szCs w:val="26"/>
        </w:rPr>
        <w:t xml:space="preserve"> </w:t>
      </w:r>
    </w:p>
    <w:p w14:paraId="6DAD7B9B" w14:textId="738C67F9" w:rsidR="00CF6423" w:rsidRDefault="009F798E" w:rsidP="00285DF8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E</w:t>
      </w:r>
      <w:r w:rsidR="00CF6423">
        <w:rPr>
          <w:rFonts w:ascii="Perpetua" w:hAnsi="Perpetua"/>
          <w:sz w:val="26"/>
          <w:szCs w:val="26"/>
        </w:rPr>
        <w:t>n tout état de cause</w:t>
      </w:r>
      <w:r w:rsidR="00221A6C">
        <w:rPr>
          <w:rFonts w:ascii="Perpetua" w:hAnsi="Perpetua"/>
          <w:sz w:val="26"/>
          <w:szCs w:val="26"/>
        </w:rPr>
        <w:t>,</w:t>
      </w:r>
      <w:r w:rsidR="00CF6423">
        <w:rPr>
          <w:rFonts w:ascii="Perpetua" w:hAnsi="Perpetua"/>
          <w:sz w:val="26"/>
          <w:szCs w:val="26"/>
        </w:rPr>
        <w:t xml:space="preserve"> nous sommes </w:t>
      </w:r>
      <w:r w:rsidRPr="00570E66">
        <w:rPr>
          <w:rFonts w:ascii="Perpetua" w:hAnsi="Perpetua"/>
          <w:sz w:val="26"/>
          <w:szCs w:val="26"/>
        </w:rPr>
        <w:t>confront</w:t>
      </w:r>
      <w:r w:rsidR="00CF6423">
        <w:rPr>
          <w:rFonts w:ascii="Perpetua" w:hAnsi="Perpetua"/>
          <w:sz w:val="26"/>
          <w:szCs w:val="26"/>
        </w:rPr>
        <w:t>és</w:t>
      </w:r>
      <w:r w:rsidRPr="00570E66">
        <w:rPr>
          <w:rFonts w:ascii="Perpetua" w:hAnsi="Perpetua"/>
          <w:sz w:val="26"/>
          <w:szCs w:val="26"/>
        </w:rPr>
        <w:t xml:space="preserve"> à </w:t>
      </w:r>
      <w:r w:rsidR="003321BD" w:rsidRPr="00570E66">
        <w:rPr>
          <w:rFonts w:ascii="Perpetua" w:hAnsi="Perpetua"/>
          <w:sz w:val="26"/>
          <w:szCs w:val="26"/>
        </w:rPr>
        <w:t>un célèbre virus, notre société et chacun de ses membres prend un sacré coup sur la tête</w:t>
      </w:r>
      <w:r w:rsidR="007D12AD" w:rsidRPr="00570E66">
        <w:rPr>
          <w:rFonts w:ascii="Perpetua" w:hAnsi="Perpetua"/>
          <w:sz w:val="26"/>
          <w:szCs w:val="26"/>
        </w:rPr>
        <w:t>.</w:t>
      </w:r>
      <w:r w:rsidR="0019368B" w:rsidRPr="00570E66">
        <w:rPr>
          <w:rFonts w:ascii="Perpetua" w:hAnsi="Perpetua"/>
          <w:sz w:val="26"/>
          <w:szCs w:val="26"/>
        </w:rPr>
        <w:t xml:space="preserve"> </w:t>
      </w:r>
      <w:r w:rsidR="003321BD" w:rsidRPr="00570E66">
        <w:rPr>
          <w:rFonts w:ascii="Perpetua" w:hAnsi="Perpetua"/>
          <w:sz w:val="26"/>
          <w:szCs w:val="26"/>
        </w:rPr>
        <w:t xml:space="preserve">Même </w:t>
      </w:r>
      <w:r w:rsidR="0019368B" w:rsidRPr="00570E66">
        <w:rPr>
          <w:rFonts w:ascii="Perpetua" w:hAnsi="Perpetua"/>
          <w:sz w:val="26"/>
          <w:szCs w:val="26"/>
        </w:rPr>
        <w:t xml:space="preserve">dans </w:t>
      </w:r>
      <w:r w:rsidR="003321BD" w:rsidRPr="00570E66">
        <w:rPr>
          <w:rFonts w:ascii="Perpetua" w:hAnsi="Perpetua"/>
          <w:sz w:val="26"/>
          <w:szCs w:val="26"/>
        </w:rPr>
        <w:t>nos sociétés riches</w:t>
      </w:r>
      <w:r w:rsidR="00A731D9">
        <w:rPr>
          <w:rFonts w:ascii="Perpetua" w:hAnsi="Perpetua"/>
          <w:sz w:val="26"/>
          <w:szCs w:val="26"/>
        </w:rPr>
        <w:t>. N</w:t>
      </w:r>
      <w:r w:rsidR="0019368B" w:rsidRPr="00570E66">
        <w:rPr>
          <w:rFonts w:ascii="Perpetua" w:hAnsi="Perpetua"/>
          <w:sz w:val="26"/>
          <w:szCs w:val="26"/>
        </w:rPr>
        <w:t xml:space="preserve">ous </w:t>
      </w:r>
      <w:r w:rsidR="003321BD" w:rsidRPr="00570E66">
        <w:rPr>
          <w:rFonts w:ascii="Perpetua" w:hAnsi="Perpetua"/>
          <w:sz w:val="26"/>
          <w:szCs w:val="26"/>
        </w:rPr>
        <w:t xml:space="preserve">pensions </w:t>
      </w:r>
      <w:r w:rsidR="0019368B" w:rsidRPr="00570E66">
        <w:rPr>
          <w:rFonts w:ascii="Perpetua" w:hAnsi="Perpetua"/>
          <w:sz w:val="26"/>
          <w:szCs w:val="26"/>
        </w:rPr>
        <w:t xml:space="preserve">plus ou moins, </w:t>
      </w:r>
      <w:r w:rsidR="003321BD" w:rsidRPr="00570E66">
        <w:rPr>
          <w:rFonts w:ascii="Perpetua" w:hAnsi="Perpetua"/>
          <w:sz w:val="26"/>
          <w:szCs w:val="26"/>
        </w:rPr>
        <w:t xml:space="preserve">pouvoir mener une vie indépendante, </w:t>
      </w:r>
      <w:r w:rsidR="0019368B" w:rsidRPr="00570E66">
        <w:rPr>
          <w:rFonts w:ascii="Perpetua" w:hAnsi="Perpetua"/>
          <w:sz w:val="26"/>
          <w:szCs w:val="26"/>
        </w:rPr>
        <w:t>libre</w:t>
      </w:r>
      <w:r w:rsidR="00A731D9">
        <w:rPr>
          <w:rFonts w:ascii="Perpetua" w:hAnsi="Perpetua"/>
          <w:sz w:val="26"/>
          <w:szCs w:val="26"/>
        </w:rPr>
        <w:t xml:space="preserve">. </w:t>
      </w:r>
      <w:r w:rsidR="00CF6423">
        <w:rPr>
          <w:rFonts w:ascii="Perpetua" w:hAnsi="Perpetua"/>
          <w:sz w:val="26"/>
          <w:szCs w:val="26"/>
        </w:rPr>
        <w:t xml:space="preserve"> </w:t>
      </w:r>
      <w:r w:rsidR="00A731D9">
        <w:rPr>
          <w:rFonts w:ascii="Perpetua" w:hAnsi="Perpetua"/>
          <w:sz w:val="26"/>
          <w:szCs w:val="26"/>
        </w:rPr>
        <w:t>N</w:t>
      </w:r>
      <w:r w:rsidR="003321BD" w:rsidRPr="00570E66">
        <w:rPr>
          <w:rFonts w:ascii="Perpetua" w:hAnsi="Perpetua"/>
          <w:sz w:val="26"/>
          <w:szCs w:val="26"/>
        </w:rPr>
        <w:t xml:space="preserve">ous faisons l’amer constat que </w:t>
      </w:r>
      <w:r w:rsidRPr="00570E66">
        <w:rPr>
          <w:rFonts w:ascii="Perpetua" w:hAnsi="Perpetua"/>
          <w:sz w:val="26"/>
          <w:szCs w:val="26"/>
        </w:rPr>
        <w:t>l</w:t>
      </w:r>
      <w:r w:rsidR="0019368B" w:rsidRPr="00570E66">
        <w:rPr>
          <w:rFonts w:ascii="Perpetua" w:hAnsi="Perpetua"/>
          <w:sz w:val="26"/>
          <w:szCs w:val="26"/>
        </w:rPr>
        <w:t xml:space="preserve">es liens empêchés avec les autres </w:t>
      </w:r>
      <w:r w:rsidRPr="00570E66">
        <w:rPr>
          <w:rFonts w:ascii="Perpetua" w:hAnsi="Perpetua"/>
          <w:sz w:val="26"/>
          <w:szCs w:val="26"/>
        </w:rPr>
        <w:t xml:space="preserve">sont une épreuve. </w:t>
      </w:r>
    </w:p>
    <w:p w14:paraId="5E5BF528" w14:textId="72E23890" w:rsidR="0019368B" w:rsidRPr="00570E66" w:rsidRDefault="00CF6423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Les liens empêchés sont </w:t>
      </w:r>
      <w:r w:rsidR="009F798E" w:rsidRPr="00570E66">
        <w:rPr>
          <w:rFonts w:ascii="Perpetua" w:hAnsi="Perpetua"/>
          <w:sz w:val="26"/>
          <w:szCs w:val="26"/>
        </w:rPr>
        <w:t xml:space="preserve">une épreuve douloureuse. </w:t>
      </w:r>
      <w:r w:rsidR="00243A21" w:rsidRPr="00570E66">
        <w:rPr>
          <w:rFonts w:ascii="Perpetua" w:hAnsi="Perpetua"/>
          <w:sz w:val="26"/>
          <w:szCs w:val="26"/>
        </w:rPr>
        <w:t>En fait, nous faisons une cure d’humilité</w:t>
      </w:r>
      <w:r>
        <w:rPr>
          <w:rFonts w:ascii="Perpetua" w:hAnsi="Perpetua"/>
          <w:sz w:val="26"/>
          <w:szCs w:val="26"/>
        </w:rPr>
        <w:t xml:space="preserve">. </w:t>
      </w:r>
      <w:r w:rsidR="00243A21" w:rsidRPr="00570E66">
        <w:rPr>
          <w:rFonts w:ascii="Perpetua" w:hAnsi="Perpetua"/>
          <w:sz w:val="26"/>
          <w:szCs w:val="26"/>
        </w:rPr>
        <w:t xml:space="preserve"> </w:t>
      </w:r>
      <w:r w:rsidR="00A731D9">
        <w:rPr>
          <w:rFonts w:ascii="Perpetua" w:hAnsi="Perpetua"/>
          <w:sz w:val="26"/>
          <w:szCs w:val="26"/>
        </w:rPr>
        <w:t>N</w:t>
      </w:r>
      <w:r w:rsidR="0019368B" w:rsidRPr="00570E66">
        <w:rPr>
          <w:rFonts w:ascii="Perpetua" w:hAnsi="Perpetua"/>
          <w:sz w:val="26"/>
          <w:szCs w:val="26"/>
        </w:rPr>
        <w:t xml:space="preserve">ous faisons l’expérience </w:t>
      </w:r>
      <w:r w:rsidR="00243A21" w:rsidRPr="00570E66">
        <w:rPr>
          <w:rFonts w:ascii="Perpetua" w:hAnsi="Perpetua"/>
          <w:sz w:val="26"/>
          <w:szCs w:val="26"/>
        </w:rPr>
        <w:t xml:space="preserve">collective </w:t>
      </w:r>
      <w:r w:rsidR="0019368B" w:rsidRPr="00570E66">
        <w:rPr>
          <w:rFonts w:ascii="Perpetua" w:hAnsi="Perpetua"/>
          <w:sz w:val="26"/>
          <w:szCs w:val="26"/>
        </w:rPr>
        <w:t>que nous avons réellement, profondément besoin de l’autre</w:t>
      </w:r>
      <w:r w:rsidR="00243A21" w:rsidRPr="00570E66">
        <w:rPr>
          <w:rFonts w:ascii="Perpetua" w:hAnsi="Perpetua"/>
          <w:sz w:val="26"/>
          <w:szCs w:val="26"/>
        </w:rPr>
        <w:t xml:space="preserve">, </w:t>
      </w:r>
      <w:r w:rsidR="00410C42" w:rsidRPr="00570E66">
        <w:rPr>
          <w:rFonts w:ascii="Perpetua" w:hAnsi="Perpetua"/>
          <w:sz w:val="26"/>
          <w:szCs w:val="26"/>
        </w:rPr>
        <w:t xml:space="preserve">de tous les autres, même ceux qui étaient juste installés à la table voisine du restaurant. Nous en avons besoin </w:t>
      </w:r>
      <w:r w:rsidR="00243A21" w:rsidRPr="00570E66">
        <w:rPr>
          <w:rFonts w:ascii="Perpetua" w:hAnsi="Perpetua"/>
          <w:sz w:val="26"/>
          <w:szCs w:val="26"/>
        </w:rPr>
        <w:t xml:space="preserve">plus que nous l’avions toujours </w:t>
      </w:r>
      <w:r w:rsidR="00A731D9">
        <w:rPr>
          <w:rFonts w:ascii="Perpetua" w:hAnsi="Perpetua"/>
          <w:sz w:val="26"/>
          <w:szCs w:val="26"/>
        </w:rPr>
        <w:t xml:space="preserve">supposé </w:t>
      </w:r>
      <w:r w:rsidR="00243A21" w:rsidRPr="00570E66">
        <w:rPr>
          <w:rFonts w:ascii="Perpetua" w:hAnsi="Perpetua"/>
          <w:sz w:val="26"/>
          <w:szCs w:val="26"/>
        </w:rPr>
        <w:t xml:space="preserve">! </w:t>
      </w:r>
      <w:r w:rsidR="0019368B" w:rsidRPr="00CF6423">
        <w:rPr>
          <w:rFonts w:ascii="Perpetua" w:hAnsi="Perpetua"/>
          <w:color w:val="000000" w:themeColor="text1"/>
          <w:sz w:val="26"/>
          <w:szCs w:val="26"/>
        </w:rPr>
        <w:t>Qui l’e</w:t>
      </w:r>
      <w:r w:rsidR="00957087" w:rsidRPr="00CF6423">
        <w:rPr>
          <w:rFonts w:ascii="Perpetua" w:hAnsi="Perpetua"/>
          <w:color w:val="000000" w:themeColor="text1"/>
          <w:sz w:val="26"/>
          <w:szCs w:val="26"/>
        </w:rPr>
        <w:t>û</w:t>
      </w:r>
      <w:r w:rsidR="0019368B" w:rsidRPr="00CF6423">
        <w:rPr>
          <w:rFonts w:ascii="Perpetua" w:hAnsi="Perpetua"/>
          <w:color w:val="000000" w:themeColor="text1"/>
          <w:sz w:val="26"/>
          <w:szCs w:val="26"/>
        </w:rPr>
        <w:t>t cru</w:t>
      </w:r>
      <w:r w:rsidR="00A731D9">
        <w:rPr>
          <w:rFonts w:ascii="Perpetua" w:hAnsi="Perpetua"/>
          <w:color w:val="000000" w:themeColor="text1"/>
          <w:sz w:val="26"/>
          <w:szCs w:val="26"/>
        </w:rPr>
        <w:t xml:space="preserve"> ? </w:t>
      </w:r>
    </w:p>
    <w:p w14:paraId="08D8EAFB" w14:textId="2E20EA20" w:rsidR="00243A21" w:rsidRPr="00570E66" w:rsidRDefault="0019368B" w:rsidP="00285DF8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Ce passage par l’humilité, par le trou de l’aiguille, par la mangeoire, </w:t>
      </w:r>
      <w:r w:rsidR="007D12AD" w:rsidRPr="00570E66">
        <w:rPr>
          <w:rFonts w:ascii="Perpetua" w:hAnsi="Perpetua"/>
          <w:sz w:val="26"/>
          <w:szCs w:val="26"/>
        </w:rPr>
        <w:t>illumine notre réalité autrement</w:t>
      </w:r>
      <w:r w:rsidR="00A731D9">
        <w:rPr>
          <w:rFonts w:ascii="Perpetua" w:hAnsi="Perpetua"/>
          <w:sz w:val="26"/>
          <w:szCs w:val="26"/>
        </w:rPr>
        <w:t>. Elle nous</w:t>
      </w:r>
      <w:r w:rsidR="007D12AD" w:rsidRPr="00570E66">
        <w:rPr>
          <w:rFonts w:ascii="Perpetua" w:hAnsi="Perpetua"/>
          <w:sz w:val="26"/>
          <w:szCs w:val="26"/>
        </w:rPr>
        <w:t xml:space="preserve"> fait découvrir nos </w:t>
      </w:r>
      <w:r w:rsidR="00243A21" w:rsidRPr="00570E66">
        <w:rPr>
          <w:rFonts w:ascii="Perpetua" w:hAnsi="Perpetua"/>
          <w:sz w:val="26"/>
          <w:szCs w:val="26"/>
        </w:rPr>
        <w:t>indispensables</w:t>
      </w:r>
      <w:r w:rsidR="00FC7912" w:rsidRPr="00570E66">
        <w:rPr>
          <w:rFonts w:ascii="Perpetua" w:hAnsi="Perpetua"/>
          <w:sz w:val="26"/>
          <w:szCs w:val="26"/>
        </w:rPr>
        <w:t xml:space="preserve"> besoins</w:t>
      </w:r>
      <w:r w:rsidR="00243A21" w:rsidRPr="00570E66">
        <w:rPr>
          <w:rFonts w:ascii="Perpetua" w:hAnsi="Perpetua"/>
          <w:sz w:val="26"/>
          <w:szCs w:val="26"/>
        </w:rPr>
        <w:t xml:space="preserve"> </w:t>
      </w:r>
      <w:r w:rsidR="007D12AD" w:rsidRPr="00570E66">
        <w:rPr>
          <w:rFonts w:ascii="Perpetua" w:hAnsi="Perpetua"/>
          <w:sz w:val="26"/>
          <w:szCs w:val="26"/>
        </w:rPr>
        <w:t>relationnels</w:t>
      </w:r>
      <w:r w:rsidR="00A731D9">
        <w:rPr>
          <w:rFonts w:ascii="Perpetua" w:hAnsi="Perpetua"/>
          <w:sz w:val="26"/>
          <w:szCs w:val="26"/>
        </w:rPr>
        <w:t>. Notre</w:t>
      </w:r>
      <w:r w:rsidR="00FC7912" w:rsidRPr="00570E66">
        <w:rPr>
          <w:rFonts w:ascii="Perpetua" w:hAnsi="Perpetua"/>
          <w:sz w:val="26"/>
          <w:szCs w:val="26"/>
        </w:rPr>
        <w:t xml:space="preserve"> besoin de l’autre</w:t>
      </w:r>
      <w:r w:rsidR="007D12AD" w:rsidRPr="00570E66">
        <w:rPr>
          <w:rFonts w:ascii="Perpetua" w:hAnsi="Perpetua"/>
          <w:sz w:val="26"/>
          <w:szCs w:val="26"/>
        </w:rPr>
        <w:t xml:space="preserve">. L’humilité change notre </w:t>
      </w:r>
      <w:r w:rsidR="00221A6C">
        <w:rPr>
          <w:rFonts w:ascii="Perpetua" w:hAnsi="Perpetua"/>
          <w:sz w:val="26"/>
          <w:szCs w:val="26"/>
        </w:rPr>
        <w:t>manière de penser.</w:t>
      </w:r>
    </w:p>
    <w:p w14:paraId="04BB64CC" w14:textId="5D1A9983" w:rsidR="007D12AD" w:rsidRPr="00570E66" w:rsidRDefault="00221A6C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n’allons pas nous </w:t>
      </w:r>
      <w:r w:rsidR="00410C42" w:rsidRPr="00570E66">
        <w:rPr>
          <w:rFonts w:ascii="Perpetua" w:hAnsi="Perpetua"/>
          <w:sz w:val="26"/>
          <w:szCs w:val="26"/>
        </w:rPr>
        <w:t>transform</w:t>
      </w:r>
      <w:r w:rsidR="00A731D9">
        <w:rPr>
          <w:rFonts w:ascii="Perpetua" w:hAnsi="Perpetua"/>
          <w:sz w:val="26"/>
          <w:szCs w:val="26"/>
        </w:rPr>
        <w:t>er</w:t>
      </w:r>
      <w:r w:rsidR="00410C42" w:rsidRPr="00570E66">
        <w:rPr>
          <w:rFonts w:ascii="Perpetua" w:hAnsi="Perpetua"/>
          <w:sz w:val="26"/>
          <w:szCs w:val="26"/>
        </w:rPr>
        <w:t xml:space="preserve"> </w:t>
      </w:r>
      <w:r w:rsidR="009929DB" w:rsidRPr="00570E66">
        <w:rPr>
          <w:rFonts w:ascii="Perpetua" w:hAnsi="Perpetua"/>
          <w:sz w:val="26"/>
          <w:szCs w:val="26"/>
        </w:rPr>
        <w:t>radicalement</w:t>
      </w:r>
      <w:r w:rsidR="00A731D9">
        <w:rPr>
          <w:rFonts w:ascii="Perpetua" w:hAnsi="Perpetua"/>
          <w:sz w:val="26"/>
          <w:szCs w:val="26"/>
        </w:rPr>
        <w:t>, pour autant.</w:t>
      </w:r>
      <w:r>
        <w:rPr>
          <w:rFonts w:ascii="Perpetua" w:hAnsi="Perpetua"/>
          <w:sz w:val="26"/>
          <w:szCs w:val="26"/>
        </w:rPr>
        <w:t xml:space="preserve"> </w:t>
      </w:r>
      <w:r w:rsidR="007D12AD" w:rsidRPr="00570E66">
        <w:rPr>
          <w:rFonts w:ascii="Perpetua" w:hAnsi="Perpetua"/>
          <w:sz w:val="26"/>
          <w:szCs w:val="26"/>
        </w:rPr>
        <w:t xml:space="preserve">Mais c’est tellement brutal, tellement anxiogène, </w:t>
      </w:r>
      <w:r w:rsidR="00243A21" w:rsidRPr="00570E66">
        <w:rPr>
          <w:rFonts w:ascii="Perpetua" w:hAnsi="Perpetua"/>
          <w:sz w:val="26"/>
          <w:szCs w:val="26"/>
        </w:rPr>
        <w:t xml:space="preserve">tellement phénoménal, </w:t>
      </w:r>
      <w:r w:rsidR="007D12AD" w:rsidRPr="00570E66">
        <w:rPr>
          <w:rFonts w:ascii="Perpetua" w:hAnsi="Perpetua"/>
          <w:sz w:val="26"/>
          <w:szCs w:val="26"/>
        </w:rPr>
        <w:t>que ce passage obligé</w:t>
      </w:r>
      <w:r w:rsidR="00243A21" w:rsidRPr="00570E66">
        <w:rPr>
          <w:rFonts w:ascii="Perpetua" w:hAnsi="Perpetua"/>
          <w:sz w:val="26"/>
          <w:szCs w:val="26"/>
        </w:rPr>
        <w:t xml:space="preserve"> par la prise de conscience que l’autre me manque</w:t>
      </w:r>
      <w:r w:rsidR="00A731D9">
        <w:rPr>
          <w:rFonts w:ascii="Perpetua" w:hAnsi="Perpetua"/>
          <w:sz w:val="26"/>
          <w:szCs w:val="26"/>
        </w:rPr>
        <w:t xml:space="preserve"> va laisser une trace</w:t>
      </w:r>
      <w:r w:rsidR="00FE7DFB">
        <w:rPr>
          <w:rFonts w:ascii="Perpetua" w:hAnsi="Perpetua"/>
          <w:sz w:val="26"/>
          <w:szCs w:val="26"/>
        </w:rPr>
        <w:t>.</w:t>
      </w:r>
    </w:p>
    <w:p w14:paraId="24168FC6" w14:textId="4E8C79F4" w:rsidR="00A303CA" w:rsidRPr="00570E66" w:rsidRDefault="00FE7DFB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Après, l’esprit ouvert, </w:t>
      </w:r>
      <w:r w:rsidRPr="00570E66">
        <w:rPr>
          <w:rFonts w:ascii="Perpetua" w:hAnsi="Perpetua"/>
          <w:sz w:val="26"/>
          <w:szCs w:val="26"/>
        </w:rPr>
        <w:t>chers</w:t>
      </w:r>
      <w:r w:rsidR="00A303CA" w:rsidRPr="00570E66">
        <w:rPr>
          <w:rFonts w:ascii="Perpetua" w:hAnsi="Perpetua"/>
          <w:sz w:val="26"/>
          <w:szCs w:val="26"/>
        </w:rPr>
        <w:t xml:space="preserve"> amis, frères et sœurs, finalement </w:t>
      </w:r>
      <w:r w:rsidR="00420D62" w:rsidRPr="00570E66">
        <w:rPr>
          <w:rFonts w:ascii="Perpetua" w:hAnsi="Perpetua"/>
          <w:sz w:val="26"/>
          <w:szCs w:val="26"/>
        </w:rPr>
        <w:t>l’hum</w:t>
      </w:r>
      <w:r w:rsidR="00420D62">
        <w:rPr>
          <w:rFonts w:ascii="Perpetua" w:hAnsi="Perpetua"/>
          <w:sz w:val="26"/>
          <w:szCs w:val="26"/>
        </w:rPr>
        <w:t>ilité et</w:t>
      </w:r>
      <w:r w:rsidR="00221A6C">
        <w:rPr>
          <w:rFonts w:ascii="Perpetua" w:hAnsi="Perpetua"/>
          <w:sz w:val="26"/>
          <w:szCs w:val="26"/>
        </w:rPr>
        <w:t xml:space="preserve"> donc l’</w:t>
      </w:r>
      <w:r w:rsidR="00420D62">
        <w:rPr>
          <w:rFonts w:ascii="Perpetua" w:hAnsi="Perpetua"/>
          <w:sz w:val="26"/>
          <w:szCs w:val="26"/>
        </w:rPr>
        <w:t>humble »éé</w:t>
      </w:r>
      <w:r w:rsidR="00221A6C">
        <w:rPr>
          <w:rFonts w:ascii="Perpetua" w:hAnsi="Perpetua"/>
          <w:sz w:val="26"/>
          <w:szCs w:val="26"/>
        </w:rPr>
        <w:t xml:space="preserve"> nous fait découvrir une vérité enfouie, </w:t>
      </w:r>
      <w:r w:rsidR="00A303CA" w:rsidRPr="00570E66">
        <w:rPr>
          <w:rFonts w:ascii="Perpetua" w:hAnsi="Perpetua"/>
          <w:sz w:val="26"/>
          <w:szCs w:val="26"/>
        </w:rPr>
        <w:t xml:space="preserve"> </w:t>
      </w:r>
      <w:r w:rsidR="00221A6C">
        <w:rPr>
          <w:rFonts w:ascii="Perpetua" w:hAnsi="Perpetua"/>
          <w:sz w:val="26"/>
          <w:szCs w:val="26"/>
        </w:rPr>
        <w:t xml:space="preserve">un </w:t>
      </w:r>
      <w:r w:rsidR="00A303CA" w:rsidRPr="00570E66">
        <w:rPr>
          <w:rFonts w:ascii="Perpetua" w:hAnsi="Perpetua"/>
          <w:sz w:val="26"/>
          <w:szCs w:val="26"/>
        </w:rPr>
        <w:t>regard attentif posé sur l’autre, tous les autres.</w:t>
      </w:r>
    </w:p>
    <w:p w14:paraId="1096521C" w14:textId="4FD7EE4F" w:rsidR="007D12AD" w:rsidRPr="00570E66" w:rsidRDefault="00FE7DFB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Nous percevons bien alors, en </w:t>
      </w:r>
      <w:r w:rsidR="007D12AD" w:rsidRPr="00570E66">
        <w:rPr>
          <w:rFonts w:ascii="Perpetua" w:hAnsi="Perpetua"/>
          <w:sz w:val="26"/>
          <w:szCs w:val="26"/>
        </w:rPr>
        <w:t xml:space="preserve">quoi l’humilité est un principe actif, fondamental.  </w:t>
      </w:r>
      <w:r w:rsidR="00243A21" w:rsidRPr="00570E66">
        <w:rPr>
          <w:rFonts w:ascii="Perpetua" w:hAnsi="Perpetua"/>
          <w:sz w:val="26"/>
          <w:szCs w:val="26"/>
        </w:rPr>
        <w:t>Elle</w:t>
      </w:r>
      <w:r w:rsidR="007D12AD" w:rsidRPr="00570E66">
        <w:rPr>
          <w:rFonts w:ascii="Perpetua" w:hAnsi="Perpetua"/>
          <w:sz w:val="26"/>
          <w:szCs w:val="26"/>
        </w:rPr>
        <w:t xml:space="preserve"> </w:t>
      </w:r>
      <w:r>
        <w:rPr>
          <w:rFonts w:ascii="Perpetua" w:hAnsi="Perpetua"/>
          <w:sz w:val="26"/>
          <w:szCs w:val="26"/>
        </w:rPr>
        <w:t xml:space="preserve">dirige </w:t>
      </w:r>
      <w:r w:rsidRPr="00570E66">
        <w:rPr>
          <w:rFonts w:ascii="Perpetua" w:hAnsi="Perpetua"/>
          <w:sz w:val="26"/>
          <w:szCs w:val="26"/>
        </w:rPr>
        <w:t>le</w:t>
      </w:r>
      <w:r w:rsidR="007D12AD" w:rsidRPr="00570E66">
        <w:rPr>
          <w:rFonts w:ascii="Perpetua" w:hAnsi="Perpetua"/>
          <w:sz w:val="26"/>
          <w:szCs w:val="26"/>
        </w:rPr>
        <w:t xml:space="preserve"> projecteur</w:t>
      </w:r>
      <w:r>
        <w:rPr>
          <w:rFonts w:ascii="Perpetua" w:hAnsi="Perpetua"/>
          <w:sz w:val="26"/>
          <w:szCs w:val="26"/>
        </w:rPr>
        <w:t xml:space="preserve"> </w:t>
      </w:r>
      <w:r w:rsidR="007D12AD" w:rsidRPr="00570E66">
        <w:rPr>
          <w:rFonts w:ascii="Perpetua" w:hAnsi="Perpetua"/>
          <w:sz w:val="26"/>
          <w:szCs w:val="26"/>
        </w:rPr>
        <w:t xml:space="preserve">sur l’essentiel. </w:t>
      </w:r>
    </w:p>
    <w:p w14:paraId="71D8B1F8" w14:textId="3B7D8761" w:rsidR="00DE1875" w:rsidRPr="00570E66" w:rsidRDefault="00DE1875" w:rsidP="00285DF8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>Reste la question de la suite</w:t>
      </w:r>
      <w:r w:rsidR="00FE7DFB">
        <w:rPr>
          <w:rFonts w:ascii="Perpetua" w:hAnsi="Perpetua"/>
          <w:sz w:val="26"/>
          <w:szCs w:val="26"/>
        </w:rPr>
        <w:t>. D</w:t>
      </w:r>
      <w:r w:rsidRPr="00570E66">
        <w:rPr>
          <w:rFonts w:ascii="Perpetua" w:hAnsi="Perpetua"/>
          <w:sz w:val="26"/>
          <w:szCs w:val="26"/>
        </w:rPr>
        <w:t xml:space="preserve">e l’après. L’humanité risque d’oublier cette nécessité, ce besoin de l’autre. </w:t>
      </w:r>
      <w:r w:rsidR="00FE7DFB">
        <w:rPr>
          <w:rFonts w:ascii="Perpetua" w:hAnsi="Perpetua"/>
          <w:sz w:val="26"/>
          <w:szCs w:val="26"/>
        </w:rPr>
        <w:t>C’est là que la</w:t>
      </w:r>
      <w:r w:rsidRPr="00570E66">
        <w:rPr>
          <w:rFonts w:ascii="Perpetua" w:hAnsi="Perpetua"/>
          <w:sz w:val="26"/>
          <w:szCs w:val="26"/>
        </w:rPr>
        <w:t xml:space="preserve"> mangeoire </w:t>
      </w:r>
      <w:r w:rsidR="00FE7DFB">
        <w:rPr>
          <w:rFonts w:ascii="Perpetua" w:hAnsi="Perpetua"/>
          <w:sz w:val="26"/>
          <w:szCs w:val="26"/>
        </w:rPr>
        <w:t>intervient</w:t>
      </w:r>
      <w:r w:rsidRPr="00570E66">
        <w:rPr>
          <w:rFonts w:ascii="Perpetua" w:hAnsi="Perpetua"/>
          <w:sz w:val="26"/>
          <w:szCs w:val="26"/>
        </w:rPr>
        <w:t>, noël après noël. Comme un rappel</w:t>
      </w:r>
      <w:r w:rsidR="00FE7DFB">
        <w:rPr>
          <w:rFonts w:ascii="Perpetua" w:hAnsi="Perpetua"/>
          <w:sz w:val="26"/>
          <w:szCs w:val="26"/>
        </w:rPr>
        <w:t>. C</w:t>
      </w:r>
      <w:r w:rsidRPr="00570E66">
        <w:rPr>
          <w:rFonts w:ascii="Perpetua" w:hAnsi="Perpetua"/>
          <w:sz w:val="26"/>
          <w:szCs w:val="26"/>
        </w:rPr>
        <w:t>omme une invitation à se poser dans la mangeoire</w:t>
      </w:r>
      <w:r w:rsidR="00243A21" w:rsidRPr="00570E66">
        <w:rPr>
          <w:rFonts w:ascii="Perpetua" w:hAnsi="Perpetua"/>
          <w:sz w:val="26"/>
          <w:szCs w:val="26"/>
        </w:rPr>
        <w:t xml:space="preserve"> pour faire le tri entre ce qui compte et le reste.</w:t>
      </w:r>
    </w:p>
    <w:p w14:paraId="213060F8" w14:textId="5889BB1E" w:rsidR="00A540B5" w:rsidRPr="00570E66" w:rsidRDefault="00FE7DFB" w:rsidP="00285DF8">
      <w:pPr>
        <w:jc w:val="both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 xml:space="preserve">L’Évangile à toujours quelque chose à nous dire. </w:t>
      </w:r>
      <w:r w:rsidR="009929DB" w:rsidRPr="00570E66">
        <w:rPr>
          <w:rFonts w:ascii="Perpetua" w:hAnsi="Perpetua"/>
          <w:sz w:val="26"/>
          <w:szCs w:val="26"/>
        </w:rPr>
        <w:t>L’humble</w:t>
      </w:r>
      <w:r w:rsidR="00DE1875" w:rsidRPr="00570E66">
        <w:rPr>
          <w:rFonts w:ascii="Perpetua" w:hAnsi="Perpetua"/>
          <w:sz w:val="26"/>
          <w:szCs w:val="26"/>
        </w:rPr>
        <w:t xml:space="preserve"> se repère </w:t>
      </w:r>
      <w:r w:rsidR="009929DB" w:rsidRPr="00570E66">
        <w:rPr>
          <w:rFonts w:ascii="Perpetua" w:hAnsi="Perpetua"/>
          <w:sz w:val="26"/>
          <w:szCs w:val="26"/>
        </w:rPr>
        <w:t xml:space="preserve">alors </w:t>
      </w:r>
      <w:r w:rsidR="00DE1875" w:rsidRPr="00570E66">
        <w:rPr>
          <w:rFonts w:ascii="Perpetua" w:hAnsi="Perpetua"/>
          <w:sz w:val="26"/>
          <w:szCs w:val="26"/>
        </w:rPr>
        <w:t>au besoin de la parole de Dieu</w:t>
      </w:r>
      <w:r w:rsidR="0094514E" w:rsidRPr="00570E66">
        <w:rPr>
          <w:rFonts w:ascii="Perpetua" w:hAnsi="Perpetua"/>
          <w:sz w:val="26"/>
          <w:szCs w:val="26"/>
        </w:rPr>
        <w:t xml:space="preserve"> </w:t>
      </w:r>
      <w:r w:rsidR="00364151" w:rsidRPr="00570E66">
        <w:rPr>
          <w:rFonts w:ascii="Perpetua" w:hAnsi="Perpetua"/>
          <w:sz w:val="26"/>
          <w:szCs w:val="26"/>
        </w:rPr>
        <w:t>pour lire et construire sa vie</w:t>
      </w:r>
      <w:r w:rsidR="00221A6C">
        <w:rPr>
          <w:rFonts w:ascii="Perpetua" w:hAnsi="Perpetua"/>
          <w:sz w:val="26"/>
          <w:szCs w:val="26"/>
        </w:rPr>
        <w:t xml:space="preserve"> : aujourd’hui, il nous dit, gardons </w:t>
      </w:r>
      <w:r w:rsidR="00243A21" w:rsidRPr="00570E66">
        <w:rPr>
          <w:rFonts w:ascii="Perpetua" w:hAnsi="Perpetua"/>
          <w:sz w:val="26"/>
          <w:szCs w:val="26"/>
        </w:rPr>
        <w:t xml:space="preserve">une grande place à la </w:t>
      </w:r>
      <w:r w:rsidR="00364151" w:rsidRPr="00570E66">
        <w:rPr>
          <w:rFonts w:ascii="Perpetua" w:hAnsi="Perpetua"/>
          <w:sz w:val="26"/>
          <w:szCs w:val="26"/>
        </w:rPr>
        <w:t>mangeoire</w:t>
      </w:r>
      <w:r w:rsidR="00243A21" w:rsidRPr="00570E66">
        <w:rPr>
          <w:rFonts w:ascii="Perpetua" w:hAnsi="Perpetua"/>
          <w:sz w:val="26"/>
          <w:szCs w:val="26"/>
        </w:rPr>
        <w:t xml:space="preserve">. </w:t>
      </w:r>
    </w:p>
    <w:p w14:paraId="5804D6E5" w14:textId="40FF1BB9" w:rsidR="00A303CA" w:rsidRPr="00570E66" w:rsidRDefault="00A303CA" w:rsidP="00285DF8">
      <w:pPr>
        <w:jc w:val="both"/>
        <w:rPr>
          <w:rFonts w:ascii="Perpetua" w:hAnsi="Perpetua"/>
          <w:sz w:val="26"/>
          <w:szCs w:val="26"/>
        </w:rPr>
      </w:pPr>
      <w:r w:rsidRPr="00570E66">
        <w:rPr>
          <w:rFonts w:ascii="Perpetua" w:hAnsi="Perpetua"/>
          <w:sz w:val="26"/>
          <w:szCs w:val="26"/>
        </w:rPr>
        <w:t xml:space="preserve">Chers amis, frères et sœurs, finalement, l’humilité permet de vivre pleinement, </w:t>
      </w:r>
      <w:r w:rsidR="00FE7DFB">
        <w:rPr>
          <w:rFonts w:ascii="Perpetua" w:hAnsi="Perpetua"/>
          <w:sz w:val="26"/>
          <w:szCs w:val="26"/>
        </w:rPr>
        <w:t xml:space="preserve">d’aller à l’essentiel, </w:t>
      </w:r>
      <w:r w:rsidRPr="00570E66">
        <w:rPr>
          <w:rFonts w:ascii="Perpetua" w:hAnsi="Perpetua"/>
          <w:sz w:val="26"/>
          <w:szCs w:val="26"/>
        </w:rPr>
        <w:t xml:space="preserve">de dire oui à la vie. C’est sans doute pour cela que Dieu s’incarne </w:t>
      </w:r>
      <w:r w:rsidR="00FE7DFB">
        <w:rPr>
          <w:rFonts w:ascii="Perpetua" w:hAnsi="Perpetua"/>
          <w:sz w:val="26"/>
          <w:szCs w:val="26"/>
        </w:rPr>
        <w:t>dans une mangeoire</w:t>
      </w:r>
      <w:r w:rsidRPr="00570E66">
        <w:rPr>
          <w:rFonts w:ascii="Perpetua" w:hAnsi="Perpetua"/>
          <w:sz w:val="26"/>
          <w:szCs w:val="26"/>
        </w:rPr>
        <w:t xml:space="preserve">, figure de l’humilité, parce que Dieu donne la vie.  </w:t>
      </w:r>
    </w:p>
    <w:p w14:paraId="4CB4F000" w14:textId="77777777" w:rsidR="00A540B5" w:rsidRDefault="00A540B5" w:rsidP="00285DF8">
      <w:pPr>
        <w:jc w:val="both"/>
      </w:pPr>
    </w:p>
    <w:p w14:paraId="5467FD8D" w14:textId="77777777" w:rsidR="005F33A8" w:rsidRDefault="005F33A8">
      <w:r>
        <w:lastRenderedPageBreak/>
        <w:t xml:space="preserve"> </w:t>
      </w:r>
    </w:p>
    <w:p w14:paraId="3476E3FD" w14:textId="77777777" w:rsidR="000E4763" w:rsidRDefault="000E4763"/>
    <w:sectPr w:rsidR="000E4763" w:rsidSect="00CB1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9AD4" w14:textId="77777777" w:rsidR="00D71D76" w:rsidRDefault="00D71D76" w:rsidP="00570E66">
      <w:pPr>
        <w:spacing w:after="0" w:line="240" w:lineRule="auto"/>
      </w:pPr>
      <w:r>
        <w:separator/>
      </w:r>
    </w:p>
  </w:endnote>
  <w:endnote w:type="continuationSeparator" w:id="0">
    <w:p w14:paraId="0DD91A7E" w14:textId="77777777" w:rsidR="00D71D76" w:rsidRDefault="00D71D76" w:rsidP="0057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1B9A2" w14:textId="77777777" w:rsidR="00570E66" w:rsidRDefault="00570E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50521" w14:textId="77777777" w:rsidR="00570E66" w:rsidRDefault="00570E6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F7468" w14:textId="77777777" w:rsidR="00570E66" w:rsidRDefault="00570E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7F5EE" w14:textId="77777777" w:rsidR="00D71D76" w:rsidRDefault="00D71D76" w:rsidP="00570E66">
      <w:pPr>
        <w:spacing w:after="0" w:line="240" w:lineRule="auto"/>
      </w:pPr>
      <w:r>
        <w:separator/>
      </w:r>
    </w:p>
  </w:footnote>
  <w:footnote w:type="continuationSeparator" w:id="0">
    <w:p w14:paraId="7FA5C47E" w14:textId="77777777" w:rsidR="00D71D76" w:rsidRDefault="00D71D76" w:rsidP="0057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B12C1" w14:textId="77777777" w:rsidR="00570E66" w:rsidRDefault="00570E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9939992"/>
      <w:docPartObj>
        <w:docPartGallery w:val="Page Numbers (Margins)"/>
        <w:docPartUnique/>
      </w:docPartObj>
    </w:sdtPr>
    <w:sdtEndPr/>
    <w:sdtContent>
      <w:p w14:paraId="0779B4DF" w14:textId="77777777" w:rsidR="00570E66" w:rsidRDefault="00D71D76">
        <w:pPr>
          <w:pStyle w:val="En-tte"/>
        </w:pPr>
        <w:r>
          <w:rPr>
            <w:noProof/>
          </w:rPr>
          <w:pict w14:anchorId="3F142244">
            <v:rect id="Rectangle 1" o:spid="_x0000_s2049" style="position:absolute;margin-left:46.8pt;margin-top:0;width:57.3pt;height:25.95pt;z-index:251659264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Fm/wEAAOUDAAAOAAAAZHJzL2Uyb0RvYy54bWysU8GO0zAQvSPxD5bvNE1pt2zUdLXqqghp&#10;YVcsfIDjOImF4zFjt8ny9YydbilwQ+RgeTzjl/fejDc3Y2/YUaHXYEuez+acKSuh1rYt+dcv+zfv&#10;OPNB2FoYsKrkz8rzm+3rV5vBFWoBHZhaISMQ64vBlbwLwRVZ5mWneuFn4JSlZAPYi0AhtlmNYiD0&#10;3mSL+fwqGwBrhyCV93R6NyX5NuE3jZLhoWm8CsyUnLiFtGJaq7hm240oWhSu0/JEQ/wDi15oSz89&#10;Q92JINgB9V9QvZYIHpowk9Bn0DRaqqSB1OTzP9Q8dcKppIXM8e5sk/9/sPLT8RGZrql3nFnRU4s+&#10;k2nCtkaxPNozOF9Q1ZN7xCjQu3uQ3zyzsOuoSt0iwtApUROpVJ/9diEGnq6yavgINaGLQ4Dk1Nhg&#10;HwHJAzamhjyfG6LGwCQdrhfrdU5tk5R6u7heXa0io0wUL5cd+vBeQc/ipuRI1BO4ON77MJW+lCTy&#10;YHS918akANtqZ5AdBc3GPn0ndH9ZZmwsthCvTYjxJKmMwiaDwliNJ68qqJ9JL8I0a/Q2aNMB/uBs&#10;oDkruf9+EKg4Mx8seXadL5dxMFOwXK0XFOBlprrMCCsJquSBs2m7C9MwHxzqtqM/5Um/hVvyudHJ&#10;g9iDidWJN81ScvE093FYL+NU9et1bn8C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GbkwWb/AQAA5QMAAA4AAAAAAAAAAAAA&#10;AAAALgIAAGRycy9lMm9Eb2MueG1sUEsBAi0AFAAGAAgAAAAhAHGmhoPcAAAABAEAAA8AAAAAAAAA&#10;AAAAAAAAWQQAAGRycy9kb3ducmV2LnhtbFBLBQYAAAAABAAEAPMAAABiBQAAAAA=&#10;" o:allowincell="f" stroked="f">
              <v:textbox>
                <w:txbxContent>
                  <w:p w14:paraId="027355A3" w14:textId="77777777" w:rsidR="00570E66" w:rsidRDefault="00E67CAE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570E66">
                      <w:instrText>PAGE   \* MERGEFORMAT</w:instrText>
                    </w:r>
                    <w:r>
                      <w:fldChar w:fldCharType="separate"/>
                    </w:r>
                    <w:r w:rsidR="00957087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5BCFF" w14:textId="77777777" w:rsidR="00570E66" w:rsidRDefault="00570E6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83C"/>
    <w:rsid w:val="00054443"/>
    <w:rsid w:val="0009306D"/>
    <w:rsid w:val="000E4763"/>
    <w:rsid w:val="00112DB7"/>
    <w:rsid w:val="0019368B"/>
    <w:rsid w:val="00221A6C"/>
    <w:rsid w:val="00243A21"/>
    <w:rsid w:val="00256BEA"/>
    <w:rsid w:val="00271AB1"/>
    <w:rsid w:val="00285DF8"/>
    <w:rsid w:val="002C1087"/>
    <w:rsid w:val="002E4BCA"/>
    <w:rsid w:val="003321BD"/>
    <w:rsid w:val="00341D41"/>
    <w:rsid w:val="00364151"/>
    <w:rsid w:val="00367FC5"/>
    <w:rsid w:val="00383EA9"/>
    <w:rsid w:val="00390698"/>
    <w:rsid w:val="003B6BAB"/>
    <w:rsid w:val="003E0893"/>
    <w:rsid w:val="00410C42"/>
    <w:rsid w:val="0041104A"/>
    <w:rsid w:val="00420D62"/>
    <w:rsid w:val="004453D2"/>
    <w:rsid w:val="00552DCE"/>
    <w:rsid w:val="00570E66"/>
    <w:rsid w:val="005F33A8"/>
    <w:rsid w:val="006A7757"/>
    <w:rsid w:val="006D346B"/>
    <w:rsid w:val="006F7965"/>
    <w:rsid w:val="007B7000"/>
    <w:rsid w:val="007D12AD"/>
    <w:rsid w:val="008A1476"/>
    <w:rsid w:val="008E5274"/>
    <w:rsid w:val="0094514E"/>
    <w:rsid w:val="00957087"/>
    <w:rsid w:val="009929DB"/>
    <w:rsid w:val="009F798E"/>
    <w:rsid w:val="00A303CA"/>
    <w:rsid w:val="00A540B5"/>
    <w:rsid w:val="00A731D9"/>
    <w:rsid w:val="00A75C0A"/>
    <w:rsid w:val="00AE1137"/>
    <w:rsid w:val="00B27D51"/>
    <w:rsid w:val="00BE30AF"/>
    <w:rsid w:val="00BF4C88"/>
    <w:rsid w:val="00C41C5C"/>
    <w:rsid w:val="00C85F4C"/>
    <w:rsid w:val="00CB1D05"/>
    <w:rsid w:val="00CD3392"/>
    <w:rsid w:val="00CF6423"/>
    <w:rsid w:val="00D1683C"/>
    <w:rsid w:val="00D71D76"/>
    <w:rsid w:val="00D8517C"/>
    <w:rsid w:val="00D90E40"/>
    <w:rsid w:val="00DD1322"/>
    <w:rsid w:val="00DD52FF"/>
    <w:rsid w:val="00DE1875"/>
    <w:rsid w:val="00DE25ED"/>
    <w:rsid w:val="00E67CAE"/>
    <w:rsid w:val="00F20CEA"/>
    <w:rsid w:val="00F563AB"/>
    <w:rsid w:val="00FC7912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485F0B"/>
  <w15:docId w15:val="{D18F864B-5730-4E35-8043-CFFE0792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25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7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E66"/>
  </w:style>
  <w:style w:type="paragraph" w:styleId="Pieddepage">
    <w:name w:val="footer"/>
    <w:basedOn w:val="Normal"/>
    <w:link w:val="PieddepageCar"/>
    <w:uiPriority w:val="99"/>
    <w:unhideWhenUsed/>
    <w:rsid w:val="0057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1326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pelissier</dc:creator>
  <cp:lastModifiedBy>alain pelissier</cp:lastModifiedBy>
  <cp:revision>7</cp:revision>
  <cp:lastPrinted>2020-12-24T17:16:00Z</cp:lastPrinted>
  <dcterms:created xsi:type="dcterms:W3CDTF">2020-12-23T09:31:00Z</dcterms:created>
  <dcterms:modified xsi:type="dcterms:W3CDTF">2020-12-24T18:19:00Z</dcterms:modified>
</cp:coreProperties>
</file>