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6768" w14:textId="210C2DEC" w:rsidR="00C955D5" w:rsidRPr="00C955D5" w:rsidRDefault="00C955D5" w:rsidP="00C955D5">
      <w:pPr>
        <w:pStyle w:val="Sansinterligne"/>
        <w:ind w:left="-851" w:right="-851"/>
        <w:rPr>
          <w:rFonts w:ascii="Aptos" w:hAnsi="Aptos"/>
          <w:b/>
          <w:bCs/>
        </w:rPr>
      </w:pPr>
      <w:r w:rsidRPr="00C955D5">
        <w:rPr>
          <w:rFonts w:ascii="Aptos" w:hAnsi="Aptos"/>
          <w:b/>
          <w:bCs/>
        </w:rPr>
        <w:t>Eglise protestante Unie de Saint-Chamond</w:t>
      </w:r>
      <w:r w:rsidRPr="00C955D5">
        <w:rPr>
          <w:rFonts w:ascii="Aptos" w:hAnsi="Aptos"/>
          <w:b/>
          <w:bCs/>
        </w:rPr>
        <w:tab/>
      </w:r>
      <w:r w:rsidRPr="00C955D5">
        <w:rPr>
          <w:rFonts w:ascii="Aptos" w:hAnsi="Aptos"/>
          <w:b/>
          <w:bCs/>
        </w:rPr>
        <w:tab/>
      </w:r>
      <w:r w:rsidRPr="00C955D5">
        <w:rPr>
          <w:rFonts w:ascii="Aptos" w:hAnsi="Aptos"/>
          <w:b/>
          <w:bCs/>
        </w:rPr>
        <w:tab/>
        <w:t>Ps 23</w:t>
      </w:r>
    </w:p>
    <w:p w14:paraId="79397D36" w14:textId="4972DC61" w:rsidR="00C955D5" w:rsidRPr="00C955D5" w:rsidRDefault="00C955D5" w:rsidP="00C955D5">
      <w:pPr>
        <w:pStyle w:val="Sansinterligne"/>
        <w:ind w:left="-851" w:right="-851"/>
        <w:rPr>
          <w:rFonts w:ascii="Aptos" w:hAnsi="Aptos"/>
          <w:b/>
          <w:bCs/>
        </w:rPr>
      </w:pPr>
      <w:r w:rsidRPr="00C955D5">
        <w:rPr>
          <w:rFonts w:ascii="Aptos" w:hAnsi="Aptos"/>
          <w:b/>
          <w:bCs/>
        </w:rPr>
        <w:t>7 sept 2025</w:t>
      </w:r>
      <w:r w:rsidRPr="00C955D5">
        <w:rPr>
          <w:rFonts w:ascii="Aptos" w:hAnsi="Aptos"/>
          <w:b/>
          <w:bCs/>
        </w:rPr>
        <w:tab/>
      </w:r>
      <w:r w:rsidRPr="00C955D5">
        <w:rPr>
          <w:rFonts w:ascii="Aptos" w:hAnsi="Aptos"/>
          <w:b/>
          <w:bCs/>
        </w:rPr>
        <w:tab/>
      </w:r>
      <w:r w:rsidRPr="00C955D5">
        <w:rPr>
          <w:rFonts w:ascii="Aptos" w:hAnsi="Aptos"/>
          <w:b/>
          <w:bCs/>
        </w:rPr>
        <w:tab/>
      </w:r>
      <w:r w:rsidRPr="00C955D5">
        <w:rPr>
          <w:rFonts w:ascii="Aptos" w:hAnsi="Aptos"/>
          <w:b/>
          <w:bCs/>
        </w:rPr>
        <w:tab/>
      </w:r>
      <w:r w:rsidRPr="00C955D5">
        <w:rPr>
          <w:rFonts w:ascii="Aptos" w:hAnsi="Aptos"/>
          <w:b/>
          <w:bCs/>
        </w:rPr>
        <w:tab/>
      </w:r>
      <w:r w:rsidRPr="00C955D5">
        <w:rPr>
          <w:rFonts w:ascii="Aptos" w:hAnsi="Aptos"/>
          <w:b/>
          <w:bCs/>
        </w:rPr>
        <w:tab/>
      </w:r>
      <w:r w:rsidRPr="00C955D5">
        <w:rPr>
          <w:rFonts w:ascii="Aptos" w:hAnsi="Aptos"/>
          <w:b/>
          <w:bCs/>
        </w:rPr>
        <w:tab/>
        <w:t>la figure du berger</w:t>
      </w:r>
    </w:p>
    <w:p w14:paraId="236E9FFD" w14:textId="77777777" w:rsidR="00C955D5" w:rsidRDefault="00C955D5" w:rsidP="00C955D5">
      <w:pPr>
        <w:pStyle w:val="Sansinterligne"/>
        <w:ind w:left="-851" w:right="-851"/>
        <w:rPr>
          <w:rFonts w:ascii="Aptos" w:hAnsi="Aptos"/>
          <w:b/>
          <w:bCs/>
        </w:rPr>
      </w:pPr>
      <w:r w:rsidRPr="00C955D5">
        <w:rPr>
          <w:rFonts w:ascii="Aptos" w:hAnsi="Aptos"/>
          <w:b/>
          <w:bCs/>
        </w:rPr>
        <w:t>Alain Pélissier, pasteur</w:t>
      </w:r>
    </w:p>
    <w:p w14:paraId="1EC27F5D" w14:textId="77777777" w:rsidR="00C955D5" w:rsidRPr="00C955D5" w:rsidRDefault="00C955D5" w:rsidP="00C955D5">
      <w:pPr>
        <w:pStyle w:val="Sansinterligne"/>
        <w:ind w:left="-851" w:right="-851"/>
        <w:rPr>
          <w:rFonts w:ascii="Aptos" w:hAnsi="Aptos"/>
          <w:b/>
          <w:bCs/>
        </w:rPr>
      </w:pPr>
    </w:p>
    <w:p w14:paraId="0A5F3B0B" w14:textId="567D63E8" w:rsidR="007D310F" w:rsidRPr="00151C6E" w:rsidRDefault="00C955D5" w:rsidP="00DA2A05">
      <w:pPr>
        <w:pStyle w:val="Sansinterligne"/>
        <w:ind w:left="-851" w:right="-851"/>
        <w:jc w:val="both"/>
        <w:rPr>
          <w:rFonts w:ascii="Aptos" w:hAnsi="Aptos"/>
          <w:color w:val="000000" w:themeColor="text1"/>
        </w:rPr>
      </w:pPr>
      <w:r>
        <w:rPr>
          <w:rFonts w:ascii="Aptos" w:hAnsi="Aptos"/>
        </w:rPr>
        <w:t xml:space="preserve"> </w:t>
      </w:r>
      <w:r w:rsidR="00FC6D04" w:rsidRPr="00151C6E">
        <w:rPr>
          <w:rFonts w:ascii="Aptos" w:hAnsi="Aptos"/>
          <w:color w:val="000000" w:themeColor="text1"/>
        </w:rPr>
        <w:t>J’ai fait une expérience un peu étonnante cet été.  A plusieurs reprises les familles confrontées à un deuil m’ont suggéré le psaume 23, comme texte possible pour la prédication, ou pour le moins à lire.</w:t>
      </w:r>
    </w:p>
    <w:p w14:paraId="0566105A" w14:textId="779D44AB" w:rsidR="00FC6D04" w:rsidRPr="00151C6E" w:rsidRDefault="00FC6D04" w:rsidP="00DA2A05">
      <w:pPr>
        <w:pStyle w:val="Sansinterligne"/>
        <w:ind w:left="-851" w:right="-851"/>
        <w:jc w:val="both"/>
        <w:rPr>
          <w:rFonts w:ascii="Aptos" w:hAnsi="Aptos"/>
          <w:color w:val="000000" w:themeColor="text1"/>
        </w:rPr>
      </w:pPr>
      <w:r w:rsidRPr="00151C6E">
        <w:rPr>
          <w:rFonts w:ascii="Aptos" w:hAnsi="Aptos"/>
          <w:color w:val="000000" w:themeColor="text1"/>
        </w:rPr>
        <w:t>Il est vrai que c’est le texte ou l’un d’eux en tout cas, le plus connu, peut-être le plus aimé. Celui que l’on entend si</w:t>
      </w:r>
      <w:r w:rsidR="00843CCD" w:rsidRPr="00151C6E">
        <w:rPr>
          <w:rFonts w:ascii="Aptos" w:hAnsi="Aptos"/>
          <w:color w:val="000000" w:themeColor="text1"/>
        </w:rPr>
        <w:t>,</w:t>
      </w:r>
      <w:r w:rsidRPr="00151C6E">
        <w:rPr>
          <w:rFonts w:ascii="Aptos" w:hAnsi="Aptos"/>
          <w:color w:val="000000" w:themeColor="text1"/>
        </w:rPr>
        <w:t xml:space="preserve"> dans une série américaine, allemande ou </w:t>
      </w:r>
      <w:proofErr w:type="spellStart"/>
      <w:r w:rsidRPr="00151C6E">
        <w:rPr>
          <w:rFonts w:ascii="Aptos" w:hAnsi="Aptos"/>
          <w:color w:val="000000" w:themeColor="text1"/>
        </w:rPr>
        <w:t>d’europe</w:t>
      </w:r>
      <w:proofErr w:type="spellEnd"/>
      <w:r w:rsidRPr="00151C6E">
        <w:rPr>
          <w:rFonts w:ascii="Aptos" w:hAnsi="Aptos"/>
          <w:color w:val="000000" w:themeColor="text1"/>
        </w:rPr>
        <w:t xml:space="preserve"> </w:t>
      </w:r>
      <w:r w:rsidR="00843CCD" w:rsidRPr="00151C6E">
        <w:rPr>
          <w:rFonts w:ascii="Aptos" w:hAnsi="Aptos"/>
          <w:color w:val="000000" w:themeColor="text1"/>
        </w:rPr>
        <w:t xml:space="preserve">du </w:t>
      </w:r>
      <w:r w:rsidRPr="00151C6E">
        <w:rPr>
          <w:rFonts w:ascii="Aptos" w:hAnsi="Aptos"/>
          <w:color w:val="000000" w:themeColor="text1"/>
        </w:rPr>
        <w:t>nord</w:t>
      </w:r>
      <w:r w:rsidR="00843CCD" w:rsidRPr="00151C6E">
        <w:rPr>
          <w:rFonts w:ascii="Aptos" w:hAnsi="Aptos"/>
          <w:color w:val="000000" w:themeColor="text1"/>
        </w:rPr>
        <w:t>,</w:t>
      </w:r>
      <w:r w:rsidRPr="00151C6E">
        <w:rPr>
          <w:rFonts w:ascii="Aptos" w:hAnsi="Aptos"/>
          <w:color w:val="000000" w:themeColor="text1"/>
        </w:rPr>
        <w:t xml:space="preserve"> il y a un pasteur devant une tombe.</w:t>
      </w:r>
    </w:p>
    <w:p w14:paraId="0C0FF6E7" w14:textId="77777777" w:rsidR="007D310F" w:rsidRPr="007D310F" w:rsidRDefault="007D310F" w:rsidP="00DA2A05">
      <w:pPr>
        <w:pStyle w:val="Sansinterligne"/>
        <w:ind w:left="-851" w:right="-851"/>
        <w:jc w:val="both"/>
        <w:rPr>
          <w:rFonts w:ascii="Aptos" w:hAnsi="Aptos"/>
        </w:rPr>
      </w:pPr>
    </w:p>
    <w:p w14:paraId="56470C05" w14:textId="123819C1" w:rsidR="00FC6D04" w:rsidRPr="00151C6E" w:rsidRDefault="00FC6D04" w:rsidP="00DA2A05">
      <w:pPr>
        <w:pStyle w:val="Sansinterligne"/>
        <w:ind w:left="-851" w:right="-851"/>
        <w:jc w:val="both"/>
        <w:rPr>
          <w:rFonts w:ascii="Aptos" w:hAnsi="Aptos"/>
          <w:color w:val="000000" w:themeColor="text1"/>
        </w:rPr>
      </w:pPr>
      <w:r w:rsidRPr="00151C6E">
        <w:rPr>
          <w:rFonts w:ascii="Aptos" w:hAnsi="Aptos"/>
          <w:color w:val="000000" w:themeColor="text1"/>
        </w:rPr>
        <w:t xml:space="preserve">C’est un psaume qui est repris, chanté. Il sert de confession de foi.  Daniel </w:t>
      </w:r>
      <w:proofErr w:type="spellStart"/>
      <w:r w:rsidRPr="00151C6E">
        <w:rPr>
          <w:rFonts w:ascii="Aptos" w:hAnsi="Aptos"/>
          <w:color w:val="000000" w:themeColor="text1"/>
        </w:rPr>
        <w:t>Darc</w:t>
      </w:r>
      <w:proofErr w:type="spellEnd"/>
      <w:r w:rsidRPr="00151C6E">
        <w:rPr>
          <w:rFonts w:ascii="Aptos" w:hAnsi="Aptos"/>
          <w:color w:val="000000" w:themeColor="text1"/>
        </w:rPr>
        <w:t xml:space="preserve"> qui était le chanteur d’un groupe mythique de ma jeunesse</w:t>
      </w:r>
      <w:r w:rsidR="00843CCD" w:rsidRPr="00151C6E">
        <w:rPr>
          <w:rFonts w:ascii="Aptos" w:hAnsi="Aptos"/>
          <w:color w:val="000000" w:themeColor="text1"/>
        </w:rPr>
        <w:t>,</w:t>
      </w:r>
      <w:r w:rsidRPr="00151C6E">
        <w:rPr>
          <w:rFonts w:ascii="Aptos" w:hAnsi="Aptos"/>
          <w:color w:val="000000" w:themeColor="text1"/>
        </w:rPr>
        <w:t xml:space="preserve"> Taxi girl</w:t>
      </w:r>
      <w:r w:rsidR="00843CCD" w:rsidRPr="00151C6E">
        <w:rPr>
          <w:rFonts w:ascii="Aptos" w:hAnsi="Aptos"/>
          <w:color w:val="000000" w:themeColor="text1"/>
        </w:rPr>
        <w:t>,</w:t>
      </w:r>
      <w:r w:rsidRPr="00151C6E">
        <w:rPr>
          <w:rFonts w:ascii="Aptos" w:hAnsi="Aptos"/>
          <w:color w:val="000000" w:themeColor="text1"/>
        </w:rPr>
        <w:t xml:space="preserve"> s’est converti sur le tard au protestantisme dans les années 90. Et dans l’un de ses derniers albums, sinon le dernier intitulé « </w:t>
      </w:r>
      <w:proofErr w:type="spellStart"/>
      <w:r w:rsidRPr="00151C6E">
        <w:rPr>
          <w:rFonts w:ascii="Aptos" w:hAnsi="Aptos"/>
          <w:color w:val="000000" w:themeColor="text1"/>
        </w:rPr>
        <w:t>crèvecoeur</w:t>
      </w:r>
      <w:proofErr w:type="spellEnd"/>
      <w:r w:rsidRPr="00151C6E">
        <w:rPr>
          <w:rFonts w:ascii="Aptos" w:hAnsi="Aptos"/>
          <w:color w:val="000000" w:themeColor="text1"/>
        </w:rPr>
        <w:t> » il avait mis en musique ce psaume</w:t>
      </w:r>
      <w:r w:rsidR="00843CCD" w:rsidRPr="00151C6E">
        <w:rPr>
          <w:rFonts w:ascii="Aptos" w:hAnsi="Aptos"/>
          <w:color w:val="000000" w:themeColor="text1"/>
        </w:rPr>
        <w:t>.</w:t>
      </w:r>
      <w:r w:rsidRPr="00151C6E">
        <w:rPr>
          <w:rFonts w:ascii="Aptos" w:hAnsi="Aptos"/>
          <w:color w:val="000000" w:themeColor="text1"/>
        </w:rPr>
        <w:t xml:space="preserve"> 23. Cela devait être d’ailleurs assez drôle au milieu d’un concert de rock, de passer au psaume 23.</w:t>
      </w:r>
    </w:p>
    <w:p w14:paraId="4F3BBE8B" w14:textId="29285704" w:rsidR="007D310F" w:rsidRPr="00151C6E" w:rsidRDefault="00FC6D04" w:rsidP="00832833">
      <w:pPr>
        <w:pStyle w:val="Sansinterligne"/>
        <w:ind w:left="-851" w:right="-851"/>
        <w:jc w:val="both"/>
        <w:rPr>
          <w:rFonts w:ascii="Aptos" w:hAnsi="Aptos"/>
          <w:color w:val="000000" w:themeColor="text1"/>
        </w:rPr>
      </w:pPr>
      <w:r w:rsidRPr="00151C6E">
        <w:rPr>
          <w:rFonts w:ascii="Aptos" w:hAnsi="Aptos"/>
          <w:color w:val="000000" w:themeColor="text1"/>
        </w:rPr>
        <w:t>Bref, un texte, un psaume référence.</w:t>
      </w:r>
      <w:r w:rsidR="007D310F" w:rsidRPr="00151C6E">
        <w:rPr>
          <w:rFonts w:ascii="Aptos" w:hAnsi="Aptos"/>
          <w:color w:val="000000" w:themeColor="text1"/>
        </w:rPr>
        <w:t xml:space="preserve"> Sauf que, et c’est là que l’étonnement pointe le bout de son nez, quelques passages restent un peu obscurs pour des lecteurs, qu’ils soient habitués ou non de la Bible.</w:t>
      </w:r>
    </w:p>
    <w:p w14:paraId="08EDBDB4" w14:textId="24A000F1" w:rsidR="007D310F" w:rsidRDefault="007D310F" w:rsidP="00DA2A05">
      <w:pPr>
        <w:pStyle w:val="Sansinterligne"/>
        <w:ind w:left="-851" w:right="-851"/>
        <w:jc w:val="both"/>
        <w:rPr>
          <w:rFonts w:ascii="Aptos" w:hAnsi="Aptos"/>
        </w:rPr>
      </w:pPr>
      <w:r>
        <w:rPr>
          <w:rFonts w:ascii="Aptos" w:hAnsi="Aptos"/>
        </w:rPr>
        <w:t xml:space="preserve">C’est la raison pour laquelle je vous propose ce matin de nous y attarder. </w:t>
      </w:r>
    </w:p>
    <w:p w14:paraId="1E63F4B7" w14:textId="77AEF9DD" w:rsidR="007D310F" w:rsidRDefault="00151C6E" w:rsidP="00DA2A05">
      <w:pPr>
        <w:pStyle w:val="Sansinterligne"/>
        <w:ind w:left="-851" w:right="-851"/>
        <w:jc w:val="both"/>
        <w:rPr>
          <w:rFonts w:ascii="Aptos" w:hAnsi="Aptos"/>
        </w:rPr>
      </w:pPr>
      <w:r>
        <w:rPr>
          <w:rFonts w:ascii="Aptos" w:hAnsi="Aptos"/>
        </w:rPr>
        <w:t xml:space="preserve">Un verset peut paraître est un peu énigmatique </w:t>
      </w:r>
      <w:r w:rsidR="007D310F">
        <w:rPr>
          <w:rFonts w:ascii="Aptos" w:hAnsi="Aptos"/>
        </w:rPr>
        <w:t>: devant moi je dresse une table, face à mes ennemis, ou mes adversaires, selon les traductions.</w:t>
      </w:r>
    </w:p>
    <w:p w14:paraId="3FD3F0DD" w14:textId="77524CFD" w:rsidR="007D310F" w:rsidRDefault="007D310F" w:rsidP="00DA2A05">
      <w:pPr>
        <w:pStyle w:val="Sansinterligne"/>
        <w:ind w:left="-851" w:right="-851"/>
        <w:jc w:val="both"/>
        <w:rPr>
          <w:rFonts w:ascii="Aptos" w:hAnsi="Aptos"/>
        </w:rPr>
      </w:pPr>
      <w:r>
        <w:rPr>
          <w:rFonts w:ascii="Aptos" w:hAnsi="Aptos"/>
        </w:rPr>
        <w:t xml:space="preserve">Mais que vient faire cette table ? </w:t>
      </w:r>
      <w:r w:rsidR="00F52F30">
        <w:rPr>
          <w:rFonts w:ascii="Aptos" w:hAnsi="Aptos"/>
        </w:rPr>
        <w:t xml:space="preserve">Elle peut paraître un peu incongrue. Dresser une table ? </w:t>
      </w:r>
      <w:r w:rsidR="00151C6E">
        <w:rPr>
          <w:rFonts w:ascii="Aptos" w:hAnsi="Aptos"/>
        </w:rPr>
        <w:t xml:space="preserve">ça parait assez </w:t>
      </w:r>
      <w:r w:rsidR="00F52F30">
        <w:rPr>
          <w:rFonts w:ascii="Aptos" w:hAnsi="Aptos"/>
        </w:rPr>
        <w:t>inutile. A priori sans un petit décodeur explicatif, cette table n’a rien à faire là.</w:t>
      </w:r>
    </w:p>
    <w:p w14:paraId="4F70F045" w14:textId="77777777" w:rsidR="00F52F30" w:rsidRDefault="00F52F30" w:rsidP="00DA2A05">
      <w:pPr>
        <w:pStyle w:val="Sansinterligne"/>
        <w:ind w:left="-851" w:right="-851"/>
        <w:jc w:val="both"/>
        <w:rPr>
          <w:rFonts w:ascii="Aptos" w:hAnsi="Aptos"/>
        </w:rPr>
      </w:pPr>
    </w:p>
    <w:p w14:paraId="336203EC" w14:textId="5E02C010" w:rsidR="00F52F30" w:rsidRPr="00151C6E" w:rsidRDefault="00F52F30" w:rsidP="00DA2A05">
      <w:pPr>
        <w:pStyle w:val="Sansinterligne"/>
        <w:ind w:left="-851" w:right="-851"/>
        <w:jc w:val="both"/>
        <w:rPr>
          <w:rFonts w:ascii="Aptos" w:hAnsi="Aptos"/>
          <w:color w:val="000000" w:themeColor="text1"/>
        </w:rPr>
      </w:pPr>
      <w:r w:rsidRPr="00151C6E">
        <w:rPr>
          <w:rFonts w:ascii="Aptos" w:hAnsi="Aptos"/>
          <w:color w:val="000000" w:themeColor="text1"/>
        </w:rPr>
        <w:t xml:space="preserve">C’est en fait tout simple, pourtant, on ne le </w:t>
      </w:r>
      <w:r w:rsidR="00151C6E" w:rsidRPr="00151C6E">
        <w:rPr>
          <w:rFonts w:ascii="Aptos" w:hAnsi="Aptos"/>
          <w:color w:val="000000" w:themeColor="text1"/>
        </w:rPr>
        <w:t>perçoit</w:t>
      </w:r>
      <w:r w:rsidRPr="00151C6E">
        <w:rPr>
          <w:rFonts w:ascii="Aptos" w:hAnsi="Aptos"/>
          <w:color w:val="000000" w:themeColor="text1"/>
        </w:rPr>
        <w:t xml:space="preserve"> pas tout à fait.</w:t>
      </w:r>
    </w:p>
    <w:p w14:paraId="7FFB0676" w14:textId="08D5FF51" w:rsidR="00F52F30" w:rsidRPr="00151C6E" w:rsidRDefault="00F52F30" w:rsidP="00DA2A05">
      <w:pPr>
        <w:pStyle w:val="Sansinterligne"/>
        <w:ind w:left="-851" w:right="-851"/>
        <w:jc w:val="both"/>
        <w:rPr>
          <w:rFonts w:ascii="Aptos" w:hAnsi="Aptos"/>
          <w:color w:val="000000" w:themeColor="text1"/>
        </w:rPr>
      </w:pPr>
      <w:r w:rsidRPr="00151C6E">
        <w:rPr>
          <w:rFonts w:ascii="Aptos" w:hAnsi="Aptos"/>
          <w:color w:val="000000" w:themeColor="text1"/>
        </w:rPr>
        <w:t xml:space="preserve">Le </w:t>
      </w:r>
      <w:r w:rsidR="00151C6E" w:rsidRPr="00151C6E">
        <w:rPr>
          <w:rFonts w:ascii="Aptos" w:hAnsi="Aptos"/>
          <w:color w:val="000000" w:themeColor="text1"/>
        </w:rPr>
        <w:t xml:space="preserve">Seigneur dresse une table pour le </w:t>
      </w:r>
      <w:r w:rsidRPr="00151C6E">
        <w:rPr>
          <w:rFonts w:ascii="Aptos" w:hAnsi="Aptos"/>
          <w:color w:val="000000" w:themeColor="text1"/>
        </w:rPr>
        <w:t>psalmiste</w:t>
      </w:r>
      <w:r w:rsidR="00151C6E" w:rsidRPr="00151C6E">
        <w:rPr>
          <w:rFonts w:ascii="Aptos" w:hAnsi="Aptos"/>
          <w:color w:val="000000" w:themeColor="text1"/>
        </w:rPr>
        <w:t>, l’auteur du psaume</w:t>
      </w:r>
      <w:r w:rsidRPr="00151C6E">
        <w:rPr>
          <w:rFonts w:ascii="Aptos" w:hAnsi="Aptos"/>
          <w:color w:val="000000" w:themeColor="text1"/>
        </w:rPr>
        <w:t xml:space="preserve">. Suivons la logique. Dieu permet au </w:t>
      </w:r>
      <w:r w:rsidR="00607138" w:rsidRPr="00151C6E">
        <w:rPr>
          <w:rFonts w:ascii="Aptos" w:hAnsi="Aptos"/>
          <w:color w:val="000000" w:themeColor="text1"/>
        </w:rPr>
        <w:t>psalmiste</w:t>
      </w:r>
      <w:r w:rsidRPr="00151C6E">
        <w:rPr>
          <w:rFonts w:ascii="Aptos" w:hAnsi="Aptos"/>
          <w:color w:val="000000" w:themeColor="text1"/>
        </w:rPr>
        <w:t xml:space="preserve"> de dresser une table. A la place de dresser, il est possible de </w:t>
      </w:r>
      <w:r w:rsidR="00151C6E" w:rsidRPr="00151C6E">
        <w:rPr>
          <w:rFonts w:ascii="Aptos" w:hAnsi="Aptos"/>
          <w:color w:val="000000" w:themeColor="text1"/>
        </w:rPr>
        <w:t xml:space="preserve">traduire par </w:t>
      </w:r>
      <w:r w:rsidRPr="00151C6E">
        <w:rPr>
          <w:rFonts w:ascii="Aptos" w:hAnsi="Aptos"/>
          <w:color w:val="000000" w:themeColor="text1"/>
        </w:rPr>
        <w:t>préparer ou arranger une table.</w:t>
      </w:r>
    </w:p>
    <w:p w14:paraId="71427E8F" w14:textId="3E9EE0EA" w:rsidR="00F52F30" w:rsidRPr="00151C6E" w:rsidRDefault="00F52F30" w:rsidP="00DA2A05">
      <w:pPr>
        <w:pStyle w:val="Sansinterligne"/>
        <w:ind w:left="-851" w:right="-851"/>
        <w:jc w:val="both"/>
        <w:rPr>
          <w:rFonts w:ascii="Aptos" w:hAnsi="Aptos"/>
          <w:color w:val="000000" w:themeColor="text1"/>
        </w:rPr>
      </w:pPr>
      <w:r w:rsidRPr="00151C6E">
        <w:rPr>
          <w:rFonts w:ascii="Aptos" w:hAnsi="Aptos"/>
          <w:color w:val="000000" w:themeColor="text1"/>
        </w:rPr>
        <w:t xml:space="preserve">La table est dressée pour mes ennemis.  Nous dressons une table, comme nous allons le faire à midi, pour manger. Il faut avoir cette petite </w:t>
      </w:r>
      <w:r w:rsidR="003733DC" w:rsidRPr="00151C6E">
        <w:rPr>
          <w:rFonts w:ascii="Aptos" w:hAnsi="Aptos"/>
          <w:color w:val="000000" w:themeColor="text1"/>
        </w:rPr>
        <w:t>clef</w:t>
      </w:r>
      <w:r w:rsidRPr="00151C6E">
        <w:rPr>
          <w:rFonts w:ascii="Aptos" w:hAnsi="Aptos"/>
          <w:color w:val="000000" w:themeColor="text1"/>
        </w:rPr>
        <w:t>. Dieu me permet</w:t>
      </w:r>
      <w:r w:rsidR="00151C6E" w:rsidRPr="00151C6E">
        <w:rPr>
          <w:rFonts w:ascii="Aptos" w:hAnsi="Aptos"/>
          <w:color w:val="000000" w:themeColor="text1"/>
        </w:rPr>
        <w:t xml:space="preserve"> ou me propose, ou m’incite</w:t>
      </w:r>
      <w:r w:rsidRPr="00151C6E">
        <w:rPr>
          <w:rFonts w:ascii="Aptos" w:hAnsi="Aptos"/>
          <w:color w:val="000000" w:themeColor="text1"/>
        </w:rPr>
        <w:t xml:space="preserve"> d’inviter à la table mes ennemis ou mes adversaires. L’objectif n’est pas de les canarder, </w:t>
      </w:r>
      <w:r w:rsidR="003733DC" w:rsidRPr="00151C6E">
        <w:rPr>
          <w:rFonts w:ascii="Aptos" w:hAnsi="Aptos"/>
          <w:color w:val="000000" w:themeColor="text1"/>
        </w:rPr>
        <w:t>mais au contraire</w:t>
      </w:r>
      <w:r w:rsidRPr="00151C6E">
        <w:rPr>
          <w:rFonts w:ascii="Aptos" w:hAnsi="Aptos"/>
          <w:color w:val="000000" w:themeColor="text1"/>
        </w:rPr>
        <w:t xml:space="preserve"> de faire la paix.</w:t>
      </w:r>
    </w:p>
    <w:p w14:paraId="4E084836" w14:textId="06547F3E" w:rsidR="00F52F30" w:rsidRPr="00151C6E" w:rsidRDefault="00F52F30" w:rsidP="00DA2A05">
      <w:pPr>
        <w:pStyle w:val="Sansinterligne"/>
        <w:ind w:left="-851" w:right="-851"/>
        <w:jc w:val="both"/>
        <w:rPr>
          <w:rFonts w:ascii="Aptos" w:hAnsi="Aptos"/>
          <w:color w:val="000000" w:themeColor="text1"/>
        </w:rPr>
      </w:pPr>
      <w:r w:rsidRPr="00151C6E">
        <w:rPr>
          <w:rFonts w:ascii="Aptos" w:hAnsi="Aptos"/>
          <w:color w:val="000000" w:themeColor="text1"/>
        </w:rPr>
        <w:t>L’action de Dieu me permet de le faire</w:t>
      </w:r>
      <w:r w:rsidR="00151C6E" w:rsidRPr="00151C6E">
        <w:rPr>
          <w:rFonts w:ascii="Aptos" w:hAnsi="Aptos"/>
          <w:color w:val="000000" w:themeColor="text1"/>
        </w:rPr>
        <w:t>. A</w:t>
      </w:r>
      <w:r w:rsidRPr="00151C6E">
        <w:rPr>
          <w:rFonts w:ascii="Aptos" w:hAnsi="Aptos"/>
          <w:color w:val="000000" w:themeColor="text1"/>
        </w:rPr>
        <w:t xml:space="preserve">insi il va à l’encontre de </w:t>
      </w:r>
      <w:r w:rsidR="00151C6E" w:rsidRPr="00151C6E">
        <w:rPr>
          <w:rFonts w:ascii="Aptos" w:hAnsi="Aptos"/>
          <w:color w:val="000000" w:themeColor="text1"/>
        </w:rPr>
        <w:t xml:space="preserve">mon premier mouvement de recul, il veut </w:t>
      </w:r>
      <w:proofErr w:type="spellStart"/>
      <w:r w:rsidR="00151C6E" w:rsidRPr="00151C6E">
        <w:rPr>
          <w:rFonts w:ascii="Aptos" w:hAnsi="Aptos"/>
          <w:color w:val="000000" w:themeColor="text1"/>
        </w:rPr>
        <w:t>cherche</w:t>
      </w:r>
      <w:proofErr w:type="spellEnd"/>
      <w:r w:rsidR="00151C6E" w:rsidRPr="00151C6E">
        <w:rPr>
          <w:rFonts w:ascii="Aptos" w:hAnsi="Aptos"/>
          <w:color w:val="000000" w:themeColor="text1"/>
        </w:rPr>
        <w:t xml:space="preserve"> </w:t>
      </w:r>
      <w:proofErr w:type="gramStart"/>
      <w:r w:rsidR="00151C6E" w:rsidRPr="00151C6E">
        <w:rPr>
          <w:rFonts w:ascii="Aptos" w:hAnsi="Aptos"/>
          <w:color w:val="000000" w:themeColor="text1"/>
        </w:rPr>
        <w:t xml:space="preserve">à </w:t>
      </w:r>
      <w:r w:rsidRPr="00151C6E">
        <w:rPr>
          <w:rFonts w:ascii="Aptos" w:hAnsi="Aptos"/>
          <w:color w:val="000000" w:themeColor="text1"/>
        </w:rPr>
        <w:t xml:space="preserve"> parler</w:t>
      </w:r>
      <w:proofErr w:type="gramEnd"/>
      <w:r w:rsidRPr="00151C6E">
        <w:rPr>
          <w:rFonts w:ascii="Aptos" w:hAnsi="Aptos"/>
          <w:color w:val="000000" w:themeColor="text1"/>
        </w:rPr>
        <w:t>, inviter mes ennemis afin de poser un espace de dialogue avec eux.</w:t>
      </w:r>
    </w:p>
    <w:p w14:paraId="4BEDC2F7" w14:textId="20007A91" w:rsidR="00F52F30" w:rsidRPr="00151C6E" w:rsidRDefault="00F52F30" w:rsidP="00DA2A05">
      <w:pPr>
        <w:pStyle w:val="Sansinterligne"/>
        <w:ind w:left="-851" w:right="-851"/>
        <w:jc w:val="both"/>
        <w:rPr>
          <w:rFonts w:ascii="Aptos" w:hAnsi="Aptos"/>
          <w:color w:val="000000" w:themeColor="text1"/>
        </w:rPr>
      </w:pPr>
      <w:r w:rsidRPr="00151C6E">
        <w:rPr>
          <w:rFonts w:ascii="Aptos" w:hAnsi="Aptos"/>
          <w:color w:val="000000" w:themeColor="text1"/>
        </w:rPr>
        <w:t>Nous avons ainsi une ouverture à une nouvelle relation apaisée.</w:t>
      </w:r>
    </w:p>
    <w:p w14:paraId="15379460" w14:textId="77777777" w:rsidR="00F52F30" w:rsidRPr="00151C6E" w:rsidRDefault="00F52F30" w:rsidP="00DA2A05">
      <w:pPr>
        <w:pStyle w:val="Sansinterligne"/>
        <w:ind w:left="-851" w:right="-851"/>
        <w:jc w:val="both"/>
        <w:rPr>
          <w:rFonts w:ascii="Aptos" w:hAnsi="Aptos"/>
          <w:color w:val="000000" w:themeColor="text1"/>
        </w:rPr>
      </w:pPr>
    </w:p>
    <w:p w14:paraId="17027606" w14:textId="5D626FBB" w:rsidR="00F52F30" w:rsidRPr="00151C6E" w:rsidRDefault="00F52F30" w:rsidP="00DA2A05">
      <w:pPr>
        <w:pStyle w:val="Sansinterligne"/>
        <w:ind w:left="-851" w:right="-851"/>
        <w:jc w:val="both"/>
        <w:rPr>
          <w:rFonts w:ascii="Aptos" w:hAnsi="Aptos"/>
          <w:color w:val="000000" w:themeColor="text1"/>
        </w:rPr>
      </w:pPr>
      <w:r w:rsidRPr="00151C6E">
        <w:rPr>
          <w:rFonts w:ascii="Aptos" w:hAnsi="Aptos"/>
          <w:color w:val="000000" w:themeColor="text1"/>
        </w:rPr>
        <w:t>Une fois que l’on a cette clef, reste à savoir qui sont mes ennemis. Là</w:t>
      </w:r>
      <w:r w:rsidR="003733DC" w:rsidRPr="00151C6E">
        <w:rPr>
          <w:rFonts w:ascii="Aptos" w:hAnsi="Aptos"/>
          <w:color w:val="000000" w:themeColor="text1"/>
        </w:rPr>
        <w:t>,</w:t>
      </w:r>
      <w:r w:rsidRPr="00151C6E">
        <w:rPr>
          <w:rFonts w:ascii="Aptos" w:hAnsi="Aptos"/>
          <w:color w:val="000000" w:themeColor="text1"/>
        </w:rPr>
        <w:t xml:space="preserve"> le texte ne dit rien de précis. </w:t>
      </w:r>
      <w:r w:rsidR="00607138" w:rsidRPr="00151C6E">
        <w:rPr>
          <w:rFonts w:ascii="Aptos" w:hAnsi="Aptos"/>
          <w:color w:val="000000" w:themeColor="text1"/>
        </w:rPr>
        <w:t>Néanmoins</w:t>
      </w:r>
      <w:r w:rsidR="003733DC" w:rsidRPr="00151C6E">
        <w:rPr>
          <w:rFonts w:ascii="Aptos" w:hAnsi="Aptos"/>
          <w:color w:val="000000" w:themeColor="text1"/>
        </w:rPr>
        <w:t>,</w:t>
      </w:r>
      <w:r w:rsidRPr="00151C6E">
        <w:rPr>
          <w:rFonts w:ascii="Aptos" w:hAnsi="Aptos"/>
          <w:color w:val="000000" w:themeColor="text1"/>
        </w:rPr>
        <w:t xml:space="preserve"> le </w:t>
      </w:r>
      <w:r w:rsidR="00607138" w:rsidRPr="00151C6E">
        <w:rPr>
          <w:rFonts w:ascii="Aptos" w:hAnsi="Aptos"/>
          <w:color w:val="000000" w:themeColor="text1"/>
        </w:rPr>
        <w:t>psalmiste</w:t>
      </w:r>
      <w:r w:rsidRPr="00151C6E">
        <w:rPr>
          <w:rFonts w:ascii="Aptos" w:hAnsi="Aptos"/>
          <w:color w:val="000000" w:themeColor="text1"/>
        </w:rPr>
        <w:t xml:space="preserve"> parle de lui, de ce qu’il croit, de ce qu’il pense, de ce qui le fait vivre.</w:t>
      </w:r>
    </w:p>
    <w:p w14:paraId="2B0D7338" w14:textId="1E2ECEFC" w:rsidR="00F52F30" w:rsidRPr="00151C6E" w:rsidRDefault="00F52F30" w:rsidP="00DA2A05">
      <w:pPr>
        <w:pStyle w:val="Sansinterligne"/>
        <w:ind w:left="-851" w:right="-851"/>
        <w:jc w:val="both"/>
        <w:rPr>
          <w:rFonts w:ascii="Aptos" w:hAnsi="Aptos"/>
          <w:color w:val="000000" w:themeColor="text1"/>
        </w:rPr>
      </w:pPr>
      <w:r w:rsidRPr="00151C6E">
        <w:rPr>
          <w:rFonts w:ascii="Aptos" w:hAnsi="Aptos"/>
          <w:color w:val="000000" w:themeColor="text1"/>
        </w:rPr>
        <w:t xml:space="preserve">Ainsi l’ennemi est à la fois privé et public. Il est à </w:t>
      </w:r>
      <w:r w:rsidR="003733DC" w:rsidRPr="00151C6E">
        <w:rPr>
          <w:rFonts w:ascii="Aptos" w:hAnsi="Aptos"/>
          <w:color w:val="000000" w:themeColor="text1"/>
        </w:rPr>
        <w:t xml:space="preserve">la </w:t>
      </w:r>
      <w:r w:rsidRPr="00151C6E">
        <w:rPr>
          <w:rFonts w:ascii="Aptos" w:hAnsi="Aptos"/>
          <w:color w:val="000000" w:themeColor="text1"/>
        </w:rPr>
        <w:t>fois intérieur et extérieur.</w:t>
      </w:r>
    </w:p>
    <w:p w14:paraId="47DD2C2E" w14:textId="6599314F" w:rsidR="00F52F30" w:rsidRPr="00151C6E" w:rsidRDefault="00F52F30" w:rsidP="00DA2A05">
      <w:pPr>
        <w:pStyle w:val="Sansinterligne"/>
        <w:ind w:left="-851" w:right="-851"/>
        <w:jc w:val="both"/>
        <w:rPr>
          <w:rFonts w:ascii="Aptos" w:hAnsi="Aptos"/>
          <w:color w:val="000000" w:themeColor="text1"/>
        </w:rPr>
      </w:pPr>
      <w:r w:rsidRPr="00151C6E">
        <w:rPr>
          <w:rFonts w:ascii="Aptos" w:hAnsi="Aptos"/>
          <w:color w:val="000000" w:themeColor="text1"/>
        </w:rPr>
        <w:t xml:space="preserve">Cet ennemi regroupe en fait, </w:t>
      </w:r>
      <w:r w:rsidR="00607138" w:rsidRPr="00151C6E">
        <w:rPr>
          <w:rFonts w:ascii="Aptos" w:hAnsi="Aptos"/>
          <w:color w:val="000000" w:themeColor="text1"/>
        </w:rPr>
        <w:t>toutes mes difficultés de la vie, toutes mes faiblesses, tous mes tourments, tous mes handicaps. C’est ce qui m’écrase, ce qui se voit et ce qui ne se voit pas.</w:t>
      </w:r>
    </w:p>
    <w:p w14:paraId="49254598" w14:textId="1068D1D0" w:rsidR="00607138" w:rsidRPr="00151C6E" w:rsidRDefault="00607138" w:rsidP="00DA2A05">
      <w:pPr>
        <w:pStyle w:val="Sansinterligne"/>
        <w:ind w:left="-851" w:right="-851"/>
        <w:jc w:val="both"/>
        <w:rPr>
          <w:rFonts w:ascii="Aptos" w:hAnsi="Aptos"/>
          <w:color w:val="000000" w:themeColor="text1"/>
        </w:rPr>
      </w:pPr>
      <w:r w:rsidRPr="00151C6E">
        <w:rPr>
          <w:rFonts w:ascii="Aptos" w:hAnsi="Aptos"/>
          <w:color w:val="000000" w:themeColor="text1"/>
        </w:rPr>
        <w:t>Ce sera assez facile à trouver, pour chacun de nous. Ce sont les adversités. Et nous avons des adversités.</w:t>
      </w:r>
    </w:p>
    <w:p w14:paraId="330192AA" w14:textId="30F45FB5" w:rsidR="00607138" w:rsidRPr="00151C6E" w:rsidRDefault="00607138" w:rsidP="00DA2A05">
      <w:pPr>
        <w:pStyle w:val="Sansinterligne"/>
        <w:ind w:left="-851" w:right="-851"/>
        <w:jc w:val="both"/>
        <w:rPr>
          <w:rFonts w:ascii="Aptos" w:hAnsi="Aptos"/>
          <w:color w:val="000000" w:themeColor="text1"/>
        </w:rPr>
      </w:pPr>
      <w:r w:rsidRPr="00151C6E">
        <w:rPr>
          <w:rFonts w:ascii="Aptos" w:hAnsi="Aptos"/>
          <w:color w:val="000000" w:themeColor="text1"/>
        </w:rPr>
        <w:t>Ainsi, cette table qui arrive dans ce texte, c’est Dieu qui me permet de m’asseoir à une table avec mes difficultés, qu’elles soient humaines, spirituelles, personnelles.  D’avancer avec elles, de les dépasser, de faire un banquet de joie avec elles, de faire la paix avec elles. L’action initiée par Dieu</w:t>
      </w:r>
      <w:r w:rsidR="00C11BDD" w:rsidRPr="00151C6E">
        <w:rPr>
          <w:rFonts w:ascii="Aptos" w:hAnsi="Aptos"/>
          <w:color w:val="000000" w:themeColor="text1"/>
        </w:rPr>
        <w:t>,</w:t>
      </w:r>
      <w:r w:rsidRPr="00151C6E">
        <w:rPr>
          <w:rFonts w:ascii="Aptos" w:hAnsi="Aptos"/>
          <w:color w:val="000000" w:themeColor="text1"/>
        </w:rPr>
        <w:t xml:space="preserve"> c’est de refuser d’être écrasé, écrabouillé par ses difficultés.</w:t>
      </w:r>
    </w:p>
    <w:p w14:paraId="417F00E7" w14:textId="472D6066" w:rsidR="00607138" w:rsidRPr="00151C6E" w:rsidRDefault="00607138" w:rsidP="00DA2A05">
      <w:pPr>
        <w:pStyle w:val="Sansinterligne"/>
        <w:ind w:left="-851" w:right="-851"/>
        <w:jc w:val="both"/>
        <w:rPr>
          <w:rFonts w:ascii="Aptos" w:hAnsi="Aptos"/>
          <w:color w:val="000000" w:themeColor="text1"/>
        </w:rPr>
      </w:pPr>
      <w:r w:rsidRPr="00151C6E">
        <w:rPr>
          <w:rFonts w:ascii="Aptos" w:hAnsi="Aptos"/>
          <w:color w:val="000000" w:themeColor="text1"/>
        </w:rPr>
        <w:t xml:space="preserve">Et pour faire bonne mesure, </w:t>
      </w:r>
      <w:r w:rsidR="00C11BDD" w:rsidRPr="00151C6E">
        <w:rPr>
          <w:rFonts w:ascii="Aptos" w:hAnsi="Aptos"/>
          <w:color w:val="000000" w:themeColor="text1"/>
        </w:rPr>
        <w:t>le psalmiste reçoit</w:t>
      </w:r>
      <w:r w:rsidRPr="00151C6E">
        <w:rPr>
          <w:rFonts w:ascii="Aptos" w:hAnsi="Aptos"/>
          <w:color w:val="000000" w:themeColor="text1"/>
        </w:rPr>
        <w:t xml:space="preserve"> de l’huile. Là aussi, à première vue, cette huile parait incongrue, inutile. Peut-être même provocant, </w:t>
      </w:r>
      <w:r w:rsidR="0002442F" w:rsidRPr="00151C6E">
        <w:rPr>
          <w:rFonts w:ascii="Aptos" w:hAnsi="Aptos"/>
          <w:color w:val="000000" w:themeColor="text1"/>
        </w:rPr>
        <w:t>orgueilleux</w:t>
      </w:r>
      <w:r w:rsidRPr="00151C6E">
        <w:rPr>
          <w:rFonts w:ascii="Aptos" w:hAnsi="Aptos"/>
          <w:color w:val="000000" w:themeColor="text1"/>
        </w:rPr>
        <w:t>. On pourrait comprendre de l’huile de l’onction des rois.</w:t>
      </w:r>
    </w:p>
    <w:p w14:paraId="33AE448C" w14:textId="49DCD44C" w:rsidR="00607138" w:rsidRPr="00151C6E" w:rsidRDefault="00607138" w:rsidP="00DA2A05">
      <w:pPr>
        <w:pStyle w:val="Sansinterligne"/>
        <w:ind w:left="-851" w:right="-851"/>
        <w:jc w:val="both"/>
        <w:rPr>
          <w:rFonts w:ascii="Aptos" w:hAnsi="Aptos"/>
          <w:color w:val="000000" w:themeColor="text1"/>
        </w:rPr>
      </w:pPr>
      <w:r w:rsidRPr="00151C6E">
        <w:rPr>
          <w:rFonts w:ascii="Aptos" w:hAnsi="Aptos"/>
          <w:color w:val="000000" w:themeColor="text1"/>
        </w:rPr>
        <w:t xml:space="preserve">A nouveau, il peut y avoir méprise, incompréhension. </w:t>
      </w:r>
    </w:p>
    <w:p w14:paraId="41EE8746" w14:textId="5434B6E6" w:rsidR="00607138" w:rsidRPr="00151C6E" w:rsidRDefault="00607138" w:rsidP="00DA2A05">
      <w:pPr>
        <w:pStyle w:val="Sansinterligne"/>
        <w:ind w:left="-851" w:right="-851"/>
        <w:jc w:val="both"/>
        <w:rPr>
          <w:rFonts w:ascii="Aptos" w:hAnsi="Aptos"/>
          <w:color w:val="000000" w:themeColor="text1"/>
        </w:rPr>
      </w:pPr>
      <w:r w:rsidRPr="00151C6E">
        <w:rPr>
          <w:rFonts w:ascii="Aptos" w:hAnsi="Aptos"/>
          <w:color w:val="000000" w:themeColor="text1"/>
        </w:rPr>
        <w:t>Lorsque le psalmiste parle de l’huile, ce n’est pas pour l’onction. Le terme fait référence à de l’huile parfumée. Jusqu’au XIX siècle, le parfum se mélangeait avec l’huile et non l’alcool. Le terme renvoie à de l’huile parfumée.</w:t>
      </w:r>
      <w:r w:rsidR="00483D47" w:rsidRPr="00151C6E">
        <w:rPr>
          <w:rFonts w:ascii="Aptos" w:hAnsi="Aptos"/>
          <w:color w:val="000000" w:themeColor="text1"/>
        </w:rPr>
        <w:t xml:space="preserve"> Ce parfum est la conséquence ou, pour le moins, la suite de la table dressée et de la paix à faire.</w:t>
      </w:r>
    </w:p>
    <w:p w14:paraId="56B0DDB8" w14:textId="32D80C90" w:rsidR="00483D47" w:rsidRPr="00151C6E" w:rsidRDefault="00483D47" w:rsidP="00DA2A05">
      <w:pPr>
        <w:pStyle w:val="Sansinterligne"/>
        <w:ind w:left="-851" w:right="-851"/>
        <w:jc w:val="both"/>
        <w:rPr>
          <w:rFonts w:ascii="Aptos" w:hAnsi="Aptos"/>
          <w:color w:val="000000" w:themeColor="text1"/>
        </w:rPr>
      </w:pPr>
      <w:r w:rsidRPr="00151C6E">
        <w:rPr>
          <w:rFonts w:ascii="Aptos" w:hAnsi="Aptos"/>
          <w:color w:val="000000" w:themeColor="text1"/>
        </w:rPr>
        <w:t>Ce parfum met du bon, de l’harmonie, de la beauté, de la joie, un sentiment ou une perception agréable de la vie. Ce parfum met dans mon existence de la paix, il me fait rencontrer ce qu’il y a de bon dans la vie, parce que le Seigneur est là.</w:t>
      </w:r>
    </w:p>
    <w:p w14:paraId="3AED708A" w14:textId="0B9F0D3F" w:rsidR="00483D47" w:rsidRPr="00832833" w:rsidRDefault="00483D47" w:rsidP="00832833">
      <w:pPr>
        <w:pStyle w:val="Sansinterligne"/>
        <w:ind w:left="-851" w:right="-851"/>
        <w:jc w:val="both"/>
        <w:rPr>
          <w:rFonts w:ascii="Aptos" w:hAnsi="Aptos"/>
          <w:color w:val="000000" w:themeColor="text1"/>
        </w:rPr>
      </w:pPr>
      <w:r w:rsidRPr="00151C6E">
        <w:rPr>
          <w:rFonts w:ascii="Aptos" w:hAnsi="Aptos"/>
          <w:color w:val="000000" w:themeColor="text1"/>
        </w:rPr>
        <w:t xml:space="preserve">« Devant moi, tu dresses une table face à mes adversaires, </w:t>
      </w:r>
      <w:r w:rsidR="00DA2A05" w:rsidRPr="00151C6E">
        <w:rPr>
          <w:rFonts w:ascii="Aptos" w:hAnsi="Aptos"/>
          <w:color w:val="000000" w:themeColor="text1"/>
        </w:rPr>
        <w:t>tu oin</w:t>
      </w:r>
      <w:r w:rsidRPr="00151C6E">
        <w:rPr>
          <w:rFonts w:ascii="Aptos" w:hAnsi="Aptos"/>
          <w:color w:val="000000" w:themeColor="text1"/>
        </w:rPr>
        <w:t>s d’huile ma tête, et ma coupe déborde ».</w:t>
      </w:r>
    </w:p>
    <w:p w14:paraId="0FF1A3DB" w14:textId="2A08DD9E" w:rsidR="00483D47" w:rsidRPr="00832833" w:rsidRDefault="00483D47" w:rsidP="00DA2A05">
      <w:pPr>
        <w:pStyle w:val="Sansinterligne"/>
        <w:ind w:left="-851" w:right="-851"/>
        <w:jc w:val="both"/>
        <w:rPr>
          <w:rFonts w:ascii="Aptos" w:hAnsi="Aptos"/>
          <w:color w:val="000000" w:themeColor="text1"/>
        </w:rPr>
      </w:pPr>
      <w:r w:rsidRPr="00832833">
        <w:rPr>
          <w:rFonts w:ascii="Aptos" w:hAnsi="Aptos"/>
          <w:color w:val="000000" w:themeColor="text1"/>
        </w:rPr>
        <w:t>Un</w:t>
      </w:r>
      <w:r w:rsidR="00DA2A05" w:rsidRPr="00832833">
        <w:rPr>
          <w:rFonts w:ascii="Aptos" w:hAnsi="Aptos"/>
          <w:color w:val="000000" w:themeColor="text1"/>
        </w:rPr>
        <w:t>e</w:t>
      </w:r>
      <w:r w:rsidRPr="00832833">
        <w:rPr>
          <w:rFonts w:ascii="Aptos" w:hAnsi="Aptos"/>
          <w:color w:val="000000" w:themeColor="text1"/>
        </w:rPr>
        <w:t xml:space="preserve"> autre </w:t>
      </w:r>
      <w:r w:rsidR="00DA2A05" w:rsidRPr="00832833">
        <w:rPr>
          <w:rFonts w:ascii="Aptos" w:hAnsi="Aptos"/>
          <w:color w:val="000000" w:themeColor="text1"/>
        </w:rPr>
        <w:t>phrase</w:t>
      </w:r>
      <w:r w:rsidRPr="00832833">
        <w:rPr>
          <w:rFonts w:ascii="Aptos" w:hAnsi="Aptos"/>
          <w:color w:val="000000" w:themeColor="text1"/>
        </w:rPr>
        <w:t xml:space="preserve"> dans ce </w:t>
      </w:r>
      <w:r w:rsidR="0002442F" w:rsidRPr="00832833">
        <w:rPr>
          <w:rFonts w:ascii="Aptos" w:hAnsi="Aptos"/>
          <w:color w:val="000000" w:themeColor="text1"/>
        </w:rPr>
        <w:t>psaume contient</w:t>
      </w:r>
      <w:r w:rsidRPr="00832833">
        <w:rPr>
          <w:rFonts w:ascii="Aptos" w:hAnsi="Aptos"/>
          <w:color w:val="000000" w:themeColor="text1"/>
        </w:rPr>
        <w:t xml:space="preserve"> un élément un peu inexplicable. En tout cas pas vraiment logique.</w:t>
      </w:r>
      <w:r w:rsidR="0002442F" w:rsidRPr="00832833">
        <w:rPr>
          <w:rFonts w:ascii="Aptos" w:hAnsi="Aptos"/>
          <w:color w:val="000000" w:themeColor="text1"/>
        </w:rPr>
        <w:t xml:space="preserve"> Ce n’est pas le verset 5 mais le verset précédent. Même si je marche dans la vallée de l’ombre et de la mort, je ne redoute aucun mal car tu m’accompagnes.</w:t>
      </w:r>
    </w:p>
    <w:p w14:paraId="51CB8E1C" w14:textId="77777777" w:rsidR="00DA2A05" w:rsidRDefault="00DA2A05" w:rsidP="00DA2A05">
      <w:pPr>
        <w:pStyle w:val="Sansinterligne"/>
        <w:ind w:left="-851" w:right="-851"/>
        <w:jc w:val="both"/>
        <w:rPr>
          <w:rFonts w:ascii="Aptos" w:hAnsi="Aptos"/>
        </w:rPr>
      </w:pPr>
    </w:p>
    <w:p w14:paraId="69E5E7D0" w14:textId="77777777" w:rsidR="00DA2A05" w:rsidRDefault="00DA2A05" w:rsidP="00DA2A05">
      <w:pPr>
        <w:pStyle w:val="Sansinterligne"/>
        <w:ind w:left="-851" w:right="-851"/>
        <w:jc w:val="both"/>
        <w:rPr>
          <w:rFonts w:ascii="Aptos" w:hAnsi="Aptos"/>
        </w:rPr>
      </w:pPr>
    </w:p>
    <w:p w14:paraId="3FD0CF77" w14:textId="77777777" w:rsidR="00DA2A05" w:rsidRDefault="00DA2A05" w:rsidP="00126671">
      <w:pPr>
        <w:pStyle w:val="Sansinterligne"/>
        <w:ind w:left="-851" w:right="-851"/>
        <w:rPr>
          <w:rFonts w:ascii="Aptos" w:hAnsi="Aptos"/>
        </w:rPr>
      </w:pPr>
    </w:p>
    <w:p w14:paraId="6324E223" w14:textId="77777777" w:rsidR="00C42786" w:rsidRPr="00151C6E" w:rsidRDefault="00C42786" w:rsidP="00DA2A05">
      <w:pPr>
        <w:pStyle w:val="Sansinterligne"/>
        <w:ind w:left="-851" w:right="-851"/>
        <w:jc w:val="both"/>
        <w:rPr>
          <w:rFonts w:ascii="Aptos" w:hAnsi="Aptos"/>
          <w:color w:val="000000" w:themeColor="text1"/>
        </w:rPr>
      </w:pPr>
    </w:p>
    <w:p w14:paraId="010C13BB" w14:textId="365B2EF3" w:rsidR="007D310F" w:rsidRPr="00151C6E" w:rsidRDefault="0002442F" w:rsidP="00DA2A05">
      <w:pPr>
        <w:pStyle w:val="Sansinterligne"/>
        <w:ind w:left="-851" w:right="-851"/>
        <w:jc w:val="both"/>
        <w:rPr>
          <w:rFonts w:ascii="Aptos" w:hAnsi="Aptos"/>
          <w:color w:val="000000" w:themeColor="text1"/>
        </w:rPr>
      </w:pPr>
      <w:r w:rsidRPr="00151C6E">
        <w:rPr>
          <w:rFonts w:ascii="Aptos" w:hAnsi="Aptos"/>
          <w:color w:val="000000" w:themeColor="text1"/>
        </w:rPr>
        <w:t xml:space="preserve">Certes. Mais enfin quand même, la </w:t>
      </w:r>
      <w:r w:rsidR="008B2824" w:rsidRPr="00151C6E">
        <w:rPr>
          <w:rFonts w:ascii="Aptos" w:hAnsi="Aptos"/>
          <w:color w:val="000000" w:themeColor="text1"/>
        </w:rPr>
        <w:t>vallée de</w:t>
      </w:r>
      <w:r w:rsidR="00126671" w:rsidRPr="00151C6E">
        <w:rPr>
          <w:rFonts w:ascii="Aptos" w:hAnsi="Aptos"/>
          <w:color w:val="000000" w:themeColor="text1"/>
        </w:rPr>
        <w:t xml:space="preserve"> l’ombre et de la mort, ce n’est</w:t>
      </w:r>
      <w:r w:rsidR="003E0BB4" w:rsidRPr="00151C6E">
        <w:rPr>
          <w:rFonts w:ascii="Aptos" w:hAnsi="Aptos"/>
          <w:color w:val="000000" w:themeColor="text1"/>
        </w:rPr>
        <w:t xml:space="preserve"> pas particulièrement accueillant et agréable. Autant le début du psaume dépeint une situation heureuse, autant avec ce verset il y a un basculement</w:t>
      </w:r>
      <w:r w:rsidR="008B2824" w:rsidRPr="00151C6E">
        <w:rPr>
          <w:rFonts w:ascii="Aptos" w:hAnsi="Aptos"/>
          <w:color w:val="000000" w:themeColor="text1"/>
        </w:rPr>
        <w:t xml:space="preserve"> loin des verts pâturages rencontrés un peu avant. </w:t>
      </w:r>
    </w:p>
    <w:p w14:paraId="2C120156" w14:textId="0F12EF8E" w:rsidR="003E0BB4" w:rsidRPr="00151C6E" w:rsidRDefault="003E0BB4" w:rsidP="00DA2A05">
      <w:pPr>
        <w:pStyle w:val="Sansinterligne"/>
        <w:ind w:left="-851" w:right="-851"/>
        <w:jc w:val="both"/>
        <w:rPr>
          <w:rFonts w:ascii="Aptos" w:hAnsi="Aptos"/>
          <w:color w:val="000000" w:themeColor="text1"/>
        </w:rPr>
      </w:pPr>
      <w:r w:rsidRPr="00151C6E">
        <w:rPr>
          <w:rFonts w:ascii="Aptos" w:hAnsi="Aptos"/>
          <w:color w:val="000000" w:themeColor="text1"/>
        </w:rPr>
        <w:t>En fait, ce verset fait échos à une des thématiques que nous trouvons dans l’AT et le NT.</w:t>
      </w:r>
      <w:r w:rsidR="008B2824" w:rsidRPr="00151C6E">
        <w:rPr>
          <w:rFonts w:ascii="Aptos" w:hAnsi="Aptos"/>
          <w:color w:val="000000" w:themeColor="text1"/>
        </w:rPr>
        <w:t xml:space="preserve"> C’est la parole de Dieu à Josué « je suis avec toi partout où tu iras », c’est la parole de Jésus « je suis avec vous tous les jours jusqu’à la fin du monde ». L’idée développée ici, c’est que Dieu n’offre pas une plage paradisiaque, il ne développe pas un évitement qui permettrait de passer à travers les gouttes des lourdeurs et des douleurs de la vie. Dieu, incarné en JC, n’évite pas l’ombre, pas la mort, mais Dieu est avec moi. Nous ne sommes pas seuls pour traverser les vallées de l’ombre. L’ombre ne peut pas m’abattre, une parole et une présence </w:t>
      </w:r>
      <w:r w:rsidR="00DA2A05" w:rsidRPr="00151C6E">
        <w:rPr>
          <w:rFonts w:ascii="Aptos" w:hAnsi="Aptos"/>
          <w:color w:val="000000" w:themeColor="text1"/>
        </w:rPr>
        <w:t>sont</w:t>
      </w:r>
      <w:r w:rsidR="008B2824" w:rsidRPr="00151C6E">
        <w:rPr>
          <w:rFonts w:ascii="Aptos" w:hAnsi="Aptos"/>
          <w:color w:val="000000" w:themeColor="text1"/>
        </w:rPr>
        <w:t xml:space="preserve"> posée</w:t>
      </w:r>
      <w:r w:rsidR="00DA2A05" w:rsidRPr="00151C6E">
        <w:rPr>
          <w:rFonts w:ascii="Aptos" w:hAnsi="Aptos"/>
          <w:color w:val="000000" w:themeColor="text1"/>
        </w:rPr>
        <w:t>s</w:t>
      </w:r>
      <w:r w:rsidR="008B2824" w:rsidRPr="00151C6E">
        <w:rPr>
          <w:rFonts w:ascii="Aptos" w:hAnsi="Aptos"/>
          <w:color w:val="000000" w:themeColor="text1"/>
        </w:rPr>
        <w:t xml:space="preserve"> pour combattre ce qui peut l’être. Je trouve important de pouvoir vivre de cette certitude « je ne suis pas seul », je peux faire appel à une parole.</w:t>
      </w:r>
    </w:p>
    <w:p w14:paraId="43DCAF93" w14:textId="623C94D6" w:rsidR="00141143" w:rsidRPr="00151C6E" w:rsidRDefault="008B2824" w:rsidP="00DA2A05">
      <w:pPr>
        <w:ind w:left="-851" w:right="-851"/>
        <w:jc w:val="both"/>
        <w:rPr>
          <w:rFonts w:ascii="Aptos" w:hAnsi="Aptos"/>
          <w:color w:val="000000" w:themeColor="text1"/>
        </w:rPr>
      </w:pPr>
      <w:r w:rsidRPr="00151C6E">
        <w:rPr>
          <w:rFonts w:ascii="Aptos" w:hAnsi="Aptos"/>
          <w:color w:val="000000" w:themeColor="text1"/>
        </w:rPr>
        <w:t>Une parole de bénédiction, une parole qui m’amène à choisir la vie, une parole aussi qui me fait quelques rappels. C’est ce à quoi sert la houlette.</w:t>
      </w:r>
      <w:r w:rsidR="00141143" w:rsidRPr="00151C6E">
        <w:rPr>
          <w:rFonts w:ascii="Aptos" w:hAnsi="Aptos"/>
          <w:color w:val="000000" w:themeColor="text1"/>
        </w:rPr>
        <w:t xml:space="preserve"> La houlette, </w:t>
      </w:r>
      <w:proofErr w:type="gramStart"/>
      <w:r w:rsidR="00141143" w:rsidRPr="00151C6E">
        <w:rPr>
          <w:rFonts w:ascii="Aptos" w:hAnsi="Aptos"/>
          <w:color w:val="000000" w:themeColor="text1"/>
        </w:rPr>
        <w:t>c’est  la</w:t>
      </w:r>
      <w:proofErr w:type="gramEnd"/>
      <w:r w:rsidR="00141143" w:rsidRPr="00151C6E">
        <w:rPr>
          <w:rFonts w:ascii="Aptos" w:hAnsi="Aptos"/>
          <w:color w:val="000000" w:themeColor="text1"/>
        </w:rPr>
        <w:t xml:space="preserve"> petite crosse à l’extrémité du bâton, très concrètement elle crochète la patte du mouton, elle le rattrape et lui dit : </w:t>
      </w:r>
      <w:proofErr w:type="gramStart"/>
      <w:r w:rsidR="00141143" w:rsidRPr="00151C6E">
        <w:rPr>
          <w:rFonts w:ascii="Aptos" w:hAnsi="Aptos"/>
          <w:color w:val="000000" w:themeColor="text1"/>
        </w:rPr>
        <w:t>«  là</w:t>
      </w:r>
      <w:proofErr w:type="gramEnd"/>
      <w:r w:rsidR="00141143" w:rsidRPr="00151C6E">
        <w:rPr>
          <w:rFonts w:ascii="Aptos" w:hAnsi="Aptos"/>
          <w:color w:val="000000" w:themeColor="text1"/>
        </w:rPr>
        <w:t xml:space="preserve"> tu vas trop loin, là tu te perds, tu ne suis pas la bonne visée ». En tirant la patte du mouton, la houlette</w:t>
      </w:r>
      <w:r w:rsidR="00DA2A05" w:rsidRPr="00151C6E">
        <w:rPr>
          <w:rFonts w:ascii="Aptos" w:hAnsi="Aptos"/>
          <w:color w:val="000000" w:themeColor="text1"/>
        </w:rPr>
        <w:t xml:space="preserve"> le</w:t>
      </w:r>
      <w:r w:rsidR="00141143" w:rsidRPr="00151C6E">
        <w:rPr>
          <w:rFonts w:ascii="Aptos" w:hAnsi="Aptos"/>
          <w:color w:val="000000" w:themeColor="text1"/>
        </w:rPr>
        <w:t xml:space="preserve"> met sur le bon chemin ou pour le moins évite qu’il se perde. C’est la fonction du berger, de Dieu, que l’on ne se perde pas dans notre vie et que l’on ne perde pas notre vie. </w:t>
      </w:r>
    </w:p>
    <w:p w14:paraId="04349E37" w14:textId="0B2A2BF9" w:rsidR="00141143" w:rsidRPr="00151C6E" w:rsidRDefault="00141143" w:rsidP="00DA2A05">
      <w:pPr>
        <w:pStyle w:val="Sansinterligne"/>
        <w:ind w:left="-851" w:right="-851"/>
        <w:jc w:val="both"/>
        <w:rPr>
          <w:rFonts w:ascii="Aptos" w:hAnsi="Aptos"/>
          <w:color w:val="000000" w:themeColor="text1"/>
        </w:rPr>
      </w:pPr>
      <w:r w:rsidRPr="00151C6E">
        <w:rPr>
          <w:rFonts w:ascii="Aptos" w:hAnsi="Aptos"/>
          <w:color w:val="000000" w:themeColor="text1"/>
        </w:rPr>
        <w:t>Cette première phrase « l’Eternel est mon berger » dans l’Ancien Testament est une révolution dans la pensée théologique, dans le rapport qu</w:t>
      </w:r>
      <w:r w:rsidR="00151C6E" w:rsidRPr="00151C6E">
        <w:rPr>
          <w:rFonts w:ascii="Aptos" w:hAnsi="Aptos"/>
          <w:color w:val="000000" w:themeColor="text1"/>
        </w:rPr>
        <w:t xml:space="preserve">e Dieu </w:t>
      </w:r>
      <w:r w:rsidRPr="00151C6E">
        <w:rPr>
          <w:rFonts w:ascii="Aptos" w:hAnsi="Aptos"/>
          <w:color w:val="000000" w:themeColor="text1"/>
        </w:rPr>
        <w:t xml:space="preserve">construit </w:t>
      </w:r>
      <w:proofErr w:type="gramStart"/>
      <w:r w:rsidRPr="00151C6E">
        <w:rPr>
          <w:rFonts w:ascii="Aptos" w:hAnsi="Aptos"/>
          <w:color w:val="000000" w:themeColor="text1"/>
        </w:rPr>
        <w:t xml:space="preserve">avec </w:t>
      </w:r>
      <w:r w:rsidR="00151C6E" w:rsidRPr="00151C6E">
        <w:rPr>
          <w:rFonts w:ascii="Aptos" w:hAnsi="Aptos"/>
          <w:color w:val="000000" w:themeColor="text1"/>
        </w:rPr>
        <w:t xml:space="preserve"> l’homme</w:t>
      </w:r>
      <w:proofErr w:type="gramEnd"/>
      <w:r w:rsidRPr="00151C6E">
        <w:rPr>
          <w:rFonts w:ascii="Aptos" w:hAnsi="Aptos"/>
          <w:color w:val="000000" w:themeColor="text1"/>
        </w:rPr>
        <w:t>.  Une révolution que Jésus martèle tout au long de son ministère. Et qui, encore aujourd’hui a du mal à passer, tant les croyants ont des idées fixes sur ce que doit être leurs rapports à Dieu ou à la foi. Ils ont du mal à s’en départir.  Oui ces premiers mots ouvrent la voie à l’originalité. L’Eternel est mon berger.</w:t>
      </w:r>
    </w:p>
    <w:p w14:paraId="71A64984" w14:textId="77777777" w:rsidR="00141143" w:rsidRPr="00151C6E" w:rsidRDefault="00141143" w:rsidP="00DA2A05">
      <w:pPr>
        <w:pStyle w:val="Sansinterligne"/>
        <w:ind w:left="-851" w:right="-851"/>
        <w:jc w:val="both"/>
        <w:rPr>
          <w:rFonts w:ascii="Aptos" w:hAnsi="Aptos"/>
          <w:color w:val="000000" w:themeColor="text1"/>
        </w:rPr>
      </w:pPr>
      <w:r w:rsidRPr="00151C6E">
        <w:rPr>
          <w:rFonts w:ascii="Aptos" w:hAnsi="Aptos"/>
          <w:color w:val="000000" w:themeColor="text1"/>
        </w:rPr>
        <w:t>Dieu ne nous est présenté ni comme un roi, un guerrier, un juge redoutable. Or aujourd’hui encore, Dieu est présenté, ici et là, comme un roi, un guerrier, un juge redoutable.</w:t>
      </w:r>
    </w:p>
    <w:p w14:paraId="135F4D3C" w14:textId="51B498C1" w:rsidR="00141143" w:rsidRPr="00151C6E" w:rsidRDefault="00141143" w:rsidP="00DA2A05">
      <w:pPr>
        <w:pStyle w:val="Sansinterligne"/>
        <w:ind w:left="-851" w:right="-851"/>
        <w:jc w:val="both"/>
        <w:rPr>
          <w:rFonts w:ascii="Aptos" w:hAnsi="Aptos"/>
          <w:color w:val="000000" w:themeColor="text1"/>
        </w:rPr>
      </w:pPr>
      <w:r w:rsidRPr="00151C6E">
        <w:rPr>
          <w:rFonts w:ascii="Aptos" w:hAnsi="Aptos"/>
          <w:color w:val="000000" w:themeColor="text1"/>
        </w:rPr>
        <w:t>Jésus va et veut incarner cette figure du berger. C’est la raison pour laquelle les anges s’adressent symboliquement en tout premier lieu aux bergers</w:t>
      </w:r>
      <w:r w:rsidR="00BF58C6" w:rsidRPr="00151C6E">
        <w:rPr>
          <w:rFonts w:ascii="Aptos" w:hAnsi="Aptos"/>
          <w:color w:val="000000" w:themeColor="text1"/>
        </w:rPr>
        <w:t>,</w:t>
      </w:r>
      <w:r w:rsidRPr="00151C6E">
        <w:rPr>
          <w:rFonts w:ascii="Aptos" w:hAnsi="Aptos"/>
          <w:color w:val="000000" w:themeColor="text1"/>
        </w:rPr>
        <w:t xml:space="preserve"> lors de la naissance de Jésus. </w:t>
      </w:r>
    </w:p>
    <w:p w14:paraId="4A22A913" w14:textId="77777777" w:rsidR="00141143" w:rsidRPr="00151C6E" w:rsidRDefault="00141143" w:rsidP="00DA2A05">
      <w:pPr>
        <w:pStyle w:val="Sansinterligne"/>
        <w:ind w:left="-851" w:right="-851"/>
        <w:jc w:val="both"/>
        <w:rPr>
          <w:rFonts w:ascii="Aptos" w:hAnsi="Aptos"/>
          <w:color w:val="000000" w:themeColor="text1"/>
        </w:rPr>
      </w:pPr>
      <w:r w:rsidRPr="00151C6E">
        <w:rPr>
          <w:rFonts w:ascii="Aptos" w:hAnsi="Aptos"/>
          <w:color w:val="000000" w:themeColor="text1"/>
        </w:rPr>
        <w:t xml:space="preserve">Nous sommes très loin d’un Dieu autoritaire, redoutable, puissant, dangereux. </w:t>
      </w:r>
    </w:p>
    <w:p w14:paraId="1627E30C" w14:textId="194843BC" w:rsidR="00141143" w:rsidRPr="00151C6E" w:rsidRDefault="00141143" w:rsidP="00DA2A05">
      <w:pPr>
        <w:ind w:left="-993" w:right="-851"/>
        <w:jc w:val="both"/>
        <w:rPr>
          <w:rFonts w:ascii="Aptos" w:hAnsi="Aptos"/>
          <w:color w:val="000000" w:themeColor="text1"/>
        </w:rPr>
      </w:pPr>
      <w:r w:rsidRPr="00151C6E">
        <w:rPr>
          <w:rFonts w:ascii="Aptos" w:hAnsi="Aptos"/>
          <w:color w:val="000000" w:themeColor="text1"/>
        </w:rPr>
        <w:t>Nous allons à la rencontre de l’image d’un Dieu attentionné. Celui qui porte de l’attention et celui qui guide vers les sentiers de la justice. Pour comprendre facilement on peut remplacer les sentiers de la justice par les sentiers du bien.  Le bâton signifie appui en hébreu ! Ce berger, ce dieu est un appui pour nous pour nous guider. Il n’est pas une protection contre tout, mais il est un appui pour nous penser dans ce monde. Un appui pour donner du sens à ce que nous vivons. Ce berger se propose d’être une aide, un soutien, un bâton.</w:t>
      </w:r>
    </w:p>
    <w:p w14:paraId="56EE9147" w14:textId="7F40DD18" w:rsidR="000E5824" w:rsidRPr="00151C6E" w:rsidRDefault="000E5824" w:rsidP="00DA2A05">
      <w:pPr>
        <w:ind w:left="-993" w:right="-851"/>
        <w:jc w:val="both"/>
        <w:rPr>
          <w:rFonts w:ascii="Aptos" w:hAnsi="Aptos"/>
          <w:i/>
          <w:iCs/>
          <w:color w:val="000000" w:themeColor="text1"/>
        </w:rPr>
      </w:pPr>
      <w:r w:rsidRPr="00151C6E">
        <w:rPr>
          <w:rFonts w:ascii="Aptos" w:hAnsi="Aptos"/>
          <w:color w:val="000000" w:themeColor="text1"/>
        </w:rPr>
        <w:t xml:space="preserve">Que dire de ce berger ? </w:t>
      </w:r>
      <w:r w:rsidR="00141143" w:rsidRPr="00151C6E">
        <w:rPr>
          <w:rFonts w:ascii="Aptos" w:hAnsi="Aptos"/>
          <w:color w:val="000000" w:themeColor="text1"/>
        </w:rPr>
        <w:t>Ce lundi</w:t>
      </w:r>
      <w:r w:rsidR="006D2F04" w:rsidRPr="00151C6E">
        <w:rPr>
          <w:rFonts w:ascii="Aptos" w:hAnsi="Aptos"/>
          <w:color w:val="000000" w:themeColor="text1"/>
        </w:rPr>
        <w:t xml:space="preserve">, jour de la rentrée </w:t>
      </w:r>
      <w:proofErr w:type="gramStart"/>
      <w:r w:rsidR="006D2F04" w:rsidRPr="00151C6E">
        <w:rPr>
          <w:rFonts w:ascii="Aptos" w:hAnsi="Aptos"/>
          <w:color w:val="000000" w:themeColor="text1"/>
        </w:rPr>
        <w:t xml:space="preserve">scolaire, </w:t>
      </w:r>
      <w:r w:rsidR="00141143" w:rsidRPr="00151C6E">
        <w:rPr>
          <w:rFonts w:ascii="Aptos" w:hAnsi="Aptos"/>
          <w:color w:val="000000" w:themeColor="text1"/>
        </w:rPr>
        <w:t xml:space="preserve"> </w:t>
      </w:r>
      <w:r w:rsidR="006D2F04" w:rsidRPr="00151C6E">
        <w:rPr>
          <w:rFonts w:ascii="Aptos" w:hAnsi="Aptos"/>
          <w:color w:val="000000" w:themeColor="text1"/>
        </w:rPr>
        <w:t>il</w:t>
      </w:r>
      <w:proofErr w:type="gramEnd"/>
      <w:r w:rsidR="006D2F04" w:rsidRPr="00151C6E">
        <w:rPr>
          <w:rFonts w:ascii="Aptos" w:hAnsi="Aptos"/>
          <w:color w:val="000000" w:themeColor="text1"/>
        </w:rPr>
        <w:t xml:space="preserve"> y a eu plusieurs émissions sur l</w:t>
      </w:r>
      <w:r w:rsidR="00A34BD8" w:rsidRPr="00151C6E">
        <w:rPr>
          <w:rFonts w:ascii="Aptos" w:hAnsi="Aptos"/>
          <w:color w:val="000000" w:themeColor="text1"/>
        </w:rPr>
        <w:t>’</w:t>
      </w:r>
      <w:r w:rsidR="006D2F04" w:rsidRPr="00151C6E">
        <w:rPr>
          <w:rFonts w:ascii="Aptos" w:hAnsi="Aptos"/>
          <w:color w:val="000000" w:themeColor="text1"/>
        </w:rPr>
        <w:t>école. Un professeur Bernard Lahire, sociologue</w:t>
      </w:r>
      <w:r w:rsidR="00BF58C6" w:rsidRPr="00151C6E">
        <w:rPr>
          <w:rFonts w:ascii="Aptos" w:hAnsi="Aptos"/>
          <w:color w:val="000000" w:themeColor="text1"/>
        </w:rPr>
        <w:t>,</w:t>
      </w:r>
      <w:r w:rsidR="006D2F04" w:rsidRPr="00151C6E">
        <w:rPr>
          <w:rFonts w:ascii="Aptos" w:hAnsi="Aptos"/>
          <w:color w:val="000000" w:themeColor="text1"/>
        </w:rPr>
        <w:t xml:space="preserve"> a expliqué sur France culture, l’importance de la transmission et de la nécessité absolue que les prochaines générations acceptent d’apprendre de leurs aînés. </w:t>
      </w:r>
      <w:r w:rsidRPr="00151C6E">
        <w:rPr>
          <w:rFonts w:ascii="Aptos" w:hAnsi="Aptos"/>
          <w:color w:val="000000" w:themeColor="text1"/>
        </w:rPr>
        <w:t>Or il y a un désamour parfois de cette transmission au nom de l’IA. Le discours c’est</w:t>
      </w:r>
      <w:r w:rsidR="00C955D5" w:rsidRPr="00151C6E">
        <w:rPr>
          <w:rFonts w:ascii="Aptos" w:hAnsi="Aptos"/>
          <w:color w:val="000000" w:themeColor="text1"/>
        </w:rPr>
        <w:t xml:space="preserve"> en substance l’intelligence</w:t>
      </w:r>
      <w:r w:rsidRPr="00151C6E">
        <w:rPr>
          <w:rFonts w:ascii="Aptos" w:hAnsi="Aptos"/>
          <w:color w:val="000000" w:themeColor="text1"/>
        </w:rPr>
        <w:t xml:space="preserve"> artificielle qui va pallier à toutes les questions, inutile de s’embêter avec des leçons. </w:t>
      </w:r>
      <w:r w:rsidR="00C955D5" w:rsidRPr="00151C6E">
        <w:rPr>
          <w:rFonts w:ascii="Aptos" w:hAnsi="Aptos"/>
          <w:color w:val="000000" w:themeColor="text1"/>
        </w:rPr>
        <w:t xml:space="preserve"> Vous</w:t>
      </w:r>
      <w:r w:rsidR="006D2F04" w:rsidRPr="00151C6E">
        <w:rPr>
          <w:rFonts w:ascii="Aptos" w:hAnsi="Aptos"/>
          <w:color w:val="000000" w:themeColor="text1"/>
        </w:rPr>
        <w:t xml:space="preserve"> avez peut-être suivi cette information où des ados, 2 garçons notamment, aux Etats </w:t>
      </w:r>
      <w:proofErr w:type="gramStart"/>
      <w:r w:rsidR="006D2F04" w:rsidRPr="00151C6E">
        <w:rPr>
          <w:rFonts w:ascii="Aptos" w:hAnsi="Aptos"/>
          <w:color w:val="000000" w:themeColor="text1"/>
        </w:rPr>
        <w:t xml:space="preserve">Unis,  </w:t>
      </w:r>
      <w:r w:rsidRPr="00151C6E">
        <w:rPr>
          <w:rFonts w:ascii="Aptos" w:hAnsi="Aptos"/>
          <w:color w:val="000000" w:themeColor="text1"/>
        </w:rPr>
        <w:t>ont</w:t>
      </w:r>
      <w:proofErr w:type="gramEnd"/>
      <w:r w:rsidRPr="00151C6E">
        <w:rPr>
          <w:rFonts w:ascii="Aptos" w:hAnsi="Aptos"/>
          <w:color w:val="000000" w:themeColor="text1"/>
        </w:rPr>
        <w:t xml:space="preserve"> </w:t>
      </w:r>
      <w:r w:rsidR="006D2F04" w:rsidRPr="00151C6E">
        <w:rPr>
          <w:rFonts w:ascii="Aptos" w:hAnsi="Aptos"/>
          <w:color w:val="000000" w:themeColor="text1"/>
        </w:rPr>
        <w:t xml:space="preserve">confié </w:t>
      </w:r>
      <w:r w:rsidRPr="00151C6E">
        <w:rPr>
          <w:rFonts w:ascii="Aptos" w:hAnsi="Aptos"/>
          <w:color w:val="000000" w:themeColor="text1"/>
        </w:rPr>
        <w:t>leurs</w:t>
      </w:r>
      <w:r w:rsidR="006D2F04" w:rsidRPr="00151C6E">
        <w:rPr>
          <w:rFonts w:ascii="Aptos" w:hAnsi="Aptos"/>
          <w:color w:val="000000" w:themeColor="text1"/>
        </w:rPr>
        <w:t xml:space="preserve"> idées noires au robot </w:t>
      </w:r>
      <w:proofErr w:type="spellStart"/>
      <w:r w:rsidR="006D2F04" w:rsidRPr="00151C6E">
        <w:rPr>
          <w:rFonts w:ascii="Aptos" w:hAnsi="Aptos"/>
          <w:color w:val="000000" w:themeColor="text1"/>
        </w:rPr>
        <w:t>ChatGPT</w:t>
      </w:r>
      <w:proofErr w:type="spellEnd"/>
      <w:r w:rsidR="006D2F04" w:rsidRPr="00151C6E">
        <w:rPr>
          <w:rFonts w:ascii="Aptos" w:hAnsi="Aptos"/>
          <w:color w:val="000000" w:themeColor="text1"/>
        </w:rPr>
        <w:t xml:space="preserve"> qui, progressivement, a instauré une relation de confiance</w:t>
      </w:r>
      <w:r w:rsidRPr="00151C6E">
        <w:rPr>
          <w:rFonts w:ascii="Aptos" w:hAnsi="Aptos"/>
          <w:color w:val="000000" w:themeColor="text1"/>
        </w:rPr>
        <w:t xml:space="preserve"> avec </w:t>
      </w:r>
      <w:proofErr w:type="gramStart"/>
      <w:r w:rsidRPr="00151C6E">
        <w:rPr>
          <w:rFonts w:ascii="Aptos" w:hAnsi="Aptos"/>
          <w:color w:val="000000" w:themeColor="text1"/>
        </w:rPr>
        <w:t xml:space="preserve">eux </w:t>
      </w:r>
      <w:r w:rsidR="006D2F04" w:rsidRPr="00151C6E">
        <w:rPr>
          <w:rFonts w:ascii="Aptos" w:hAnsi="Aptos"/>
          <w:color w:val="000000" w:themeColor="text1"/>
        </w:rPr>
        <w:t xml:space="preserve"> et</w:t>
      </w:r>
      <w:proofErr w:type="gramEnd"/>
      <w:r w:rsidR="006D2F04" w:rsidRPr="00151C6E">
        <w:rPr>
          <w:rFonts w:ascii="Aptos" w:hAnsi="Aptos"/>
          <w:color w:val="000000" w:themeColor="text1"/>
        </w:rPr>
        <w:t xml:space="preserve"> une forme d'intimité</w:t>
      </w:r>
      <w:r w:rsidRPr="00151C6E">
        <w:rPr>
          <w:rFonts w:ascii="Aptos" w:hAnsi="Aptos"/>
          <w:color w:val="000000" w:themeColor="text1"/>
        </w:rPr>
        <w:t>. Pour l’un deux, le robot l’a aidé</w:t>
      </w:r>
      <w:r w:rsidR="006D2F04" w:rsidRPr="00151C6E">
        <w:rPr>
          <w:rFonts w:ascii="Aptos" w:hAnsi="Aptos"/>
          <w:color w:val="000000" w:themeColor="text1"/>
        </w:rPr>
        <w:t xml:space="preserve"> dans la préparation de son projet suicidaire en fournissant des informations précises sur le nœud pour la pendaison</w:t>
      </w:r>
      <w:r w:rsidRPr="00151C6E">
        <w:rPr>
          <w:rFonts w:ascii="Aptos" w:hAnsi="Aptos"/>
          <w:color w:val="000000" w:themeColor="text1"/>
        </w:rPr>
        <w:t>. Cette relation nouée avec l’IA qui répond parait-il avec une voix apaisante</w:t>
      </w:r>
      <w:r w:rsidR="003346BC" w:rsidRPr="00151C6E">
        <w:rPr>
          <w:rFonts w:ascii="Aptos" w:hAnsi="Aptos"/>
          <w:color w:val="000000" w:themeColor="text1"/>
        </w:rPr>
        <w:t>,</w:t>
      </w:r>
      <w:r w:rsidRPr="00151C6E">
        <w:rPr>
          <w:rFonts w:ascii="Aptos" w:hAnsi="Aptos"/>
          <w:color w:val="000000" w:themeColor="text1"/>
        </w:rPr>
        <w:t xml:space="preserve"> n’est pas programmée pour aller à l’encontre des idées les plus noires, mais au contraire confirme l’ado dans ses demandes et donc peut aller à l’extrême jusqu’à encourager les personnes dans des attitudes catastrophiques.</w:t>
      </w:r>
      <w:r w:rsidRPr="00151C6E">
        <w:rPr>
          <w:rFonts w:ascii="Aptos" w:hAnsi="Aptos"/>
          <w:i/>
          <w:iCs/>
          <w:color w:val="000000" w:themeColor="text1"/>
        </w:rPr>
        <w:t xml:space="preserve"> </w:t>
      </w:r>
    </w:p>
    <w:p w14:paraId="75F6D1B5" w14:textId="71239C93" w:rsidR="0086139C" w:rsidRPr="00151C6E" w:rsidRDefault="0086139C" w:rsidP="00DA2A05">
      <w:pPr>
        <w:pStyle w:val="Sansinterligne"/>
        <w:ind w:left="-993" w:right="-851"/>
        <w:jc w:val="both"/>
        <w:rPr>
          <w:rFonts w:ascii="Aptos" w:hAnsi="Aptos"/>
          <w:color w:val="000000" w:themeColor="text1"/>
        </w:rPr>
      </w:pPr>
      <w:r w:rsidRPr="00151C6E">
        <w:rPr>
          <w:rFonts w:ascii="Aptos" w:hAnsi="Aptos"/>
          <w:color w:val="000000" w:themeColor="text1"/>
        </w:rPr>
        <w:t xml:space="preserve">J’ouvre là un débat et un chantier que dépassent la prédication et mes compétences. Néanmoins je me dis que notre berger avec sa houlette qui rappelle une direction vers le </w:t>
      </w:r>
      <w:proofErr w:type="gramStart"/>
      <w:r w:rsidRPr="00151C6E">
        <w:rPr>
          <w:rFonts w:ascii="Aptos" w:hAnsi="Aptos"/>
          <w:color w:val="000000" w:themeColor="text1"/>
        </w:rPr>
        <w:t>bien,  est</w:t>
      </w:r>
      <w:proofErr w:type="gramEnd"/>
      <w:r w:rsidRPr="00151C6E">
        <w:rPr>
          <w:rFonts w:ascii="Aptos" w:hAnsi="Aptos"/>
          <w:color w:val="000000" w:themeColor="text1"/>
        </w:rPr>
        <w:t xml:space="preserve"> </w:t>
      </w:r>
      <w:r w:rsidR="003346BC" w:rsidRPr="00151C6E">
        <w:rPr>
          <w:rFonts w:ascii="Aptos" w:hAnsi="Aptos"/>
          <w:color w:val="000000" w:themeColor="text1"/>
        </w:rPr>
        <w:t xml:space="preserve">une </w:t>
      </w:r>
      <w:r w:rsidRPr="00151C6E">
        <w:rPr>
          <w:rFonts w:ascii="Aptos" w:hAnsi="Aptos"/>
          <w:color w:val="000000" w:themeColor="text1"/>
        </w:rPr>
        <w:t>présence agissante</w:t>
      </w:r>
      <w:r w:rsidR="00C955D5" w:rsidRPr="00151C6E">
        <w:rPr>
          <w:rFonts w:ascii="Aptos" w:hAnsi="Aptos"/>
          <w:color w:val="000000" w:themeColor="text1"/>
        </w:rPr>
        <w:t xml:space="preserve">. C’est </w:t>
      </w:r>
      <w:r w:rsidR="00E83BAE" w:rsidRPr="00151C6E">
        <w:rPr>
          <w:rFonts w:ascii="Aptos" w:hAnsi="Aptos"/>
          <w:color w:val="000000" w:themeColor="text1"/>
        </w:rPr>
        <w:t>un appui</w:t>
      </w:r>
      <w:r w:rsidR="00C955D5" w:rsidRPr="00151C6E">
        <w:rPr>
          <w:rFonts w:ascii="Aptos" w:hAnsi="Aptos"/>
          <w:color w:val="000000" w:themeColor="text1"/>
        </w:rPr>
        <w:t xml:space="preserve"> pour se penser dans ce monde. Un appui pour donner du sens à ce que nous vivons. La présence de ce </w:t>
      </w:r>
      <w:r w:rsidR="00E83BAE" w:rsidRPr="00151C6E">
        <w:rPr>
          <w:rFonts w:ascii="Aptos" w:hAnsi="Aptos"/>
          <w:color w:val="000000" w:themeColor="text1"/>
        </w:rPr>
        <w:t>berger n’est</w:t>
      </w:r>
      <w:r w:rsidR="00C955D5" w:rsidRPr="00151C6E">
        <w:rPr>
          <w:rFonts w:ascii="Aptos" w:hAnsi="Aptos"/>
          <w:color w:val="000000" w:themeColor="text1"/>
        </w:rPr>
        <w:t xml:space="preserve"> pas saugrenue</w:t>
      </w:r>
      <w:r w:rsidR="00E83BAE" w:rsidRPr="00151C6E">
        <w:rPr>
          <w:rFonts w:ascii="Aptos" w:hAnsi="Aptos"/>
          <w:color w:val="000000" w:themeColor="text1"/>
        </w:rPr>
        <w:t xml:space="preserve"> ! </w:t>
      </w:r>
      <w:r w:rsidR="00C955D5" w:rsidRPr="00151C6E">
        <w:rPr>
          <w:rFonts w:ascii="Aptos" w:hAnsi="Aptos"/>
          <w:color w:val="000000" w:themeColor="text1"/>
        </w:rPr>
        <w:t xml:space="preserve">D’autant que le sentier de la justice, </w:t>
      </w:r>
      <w:r w:rsidR="00E83BAE" w:rsidRPr="00151C6E">
        <w:rPr>
          <w:rFonts w:ascii="Aptos" w:hAnsi="Aptos"/>
          <w:color w:val="000000" w:themeColor="text1"/>
        </w:rPr>
        <w:t xml:space="preserve">ou </w:t>
      </w:r>
      <w:r w:rsidR="00C955D5" w:rsidRPr="00151C6E">
        <w:rPr>
          <w:rFonts w:ascii="Aptos" w:hAnsi="Aptos"/>
          <w:color w:val="000000" w:themeColor="text1"/>
        </w:rPr>
        <w:t xml:space="preserve">du bien est au pluriel. Il n’y a pas un sentier imposé, mais une présence agissante pour que chacun trouve son sentier. </w:t>
      </w:r>
      <w:r w:rsidR="00E83BAE" w:rsidRPr="00151C6E">
        <w:rPr>
          <w:rFonts w:ascii="Aptos" w:hAnsi="Aptos"/>
          <w:color w:val="000000" w:themeColor="text1"/>
        </w:rPr>
        <w:t>Le berger l’éclaire, c’est une lumière sur mon sentier.</w:t>
      </w:r>
    </w:p>
    <w:p w14:paraId="02CC6C4D" w14:textId="7E3A987A" w:rsidR="00E83BAE" w:rsidRPr="00151C6E" w:rsidRDefault="00E83BAE" w:rsidP="00DA2A05">
      <w:pPr>
        <w:pStyle w:val="Sansinterligne"/>
        <w:ind w:left="-993" w:right="-851"/>
        <w:jc w:val="both"/>
        <w:rPr>
          <w:rFonts w:ascii="Aptos" w:hAnsi="Aptos" w:cs="Kalinga"/>
          <w:color w:val="000000" w:themeColor="text1"/>
        </w:rPr>
      </w:pPr>
      <w:r w:rsidRPr="00151C6E">
        <w:rPr>
          <w:rFonts w:ascii="Aptos" w:hAnsi="Aptos" w:cs="Kalinga"/>
          <w:color w:val="000000" w:themeColor="text1"/>
        </w:rPr>
        <w:t>Ce psaume 23, l’Eternel est mon berger, est en fait un psaume de pèlerin.  C’est un pèlerin qui, comme son nom l’indique, fait un pèlerinage. Il passe de lieux en lieux. Et ce psaume rend perceptible que la vie est l’occasion d’un bonheur possible.  Un pèlerinage qui se vit avec goût, passion</w:t>
      </w:r>
      <w:r w:rsidR="003346BC" w:rsidRPr="00151C6E">
        <w:rPr>
          <w:rFonts w:ascii="Aptos" w:hAnsi="Aptos" w:cs="Kalinga"/>
          <w:color w:val="000000" w:themeColor="text1"/>
        </w:rPr>
        <w:t>,</w:t>
      </w:r>
      <w:r w:rsidRPr="00151C6E">
        <w:rPr>
          <w:rFonts w:ascii="Aptos" w:hAnsi="Aptos" w:cs="Kalinga"/>
          <w:color w:val="000000" w:themeColor="text1"/>
        </w:rPr>
        <w:t xml:space="preserve"> sans éviter les difficultés inhérentes à la vie. </w:t>
      </w:r>
    </w:p>
    <w:p w14:paraId="75B7B7C1" w14:textId="6F5554A8" w:rsidR="00141143" w:rsidRPr="00151C6E" w:rsidRDefault="00E83BAE" w:rsidP="00DA2A05">
      <w:pPr>
        <w:pStyle w:val="Sansinterligne"/>
        <w:ind w:left="-993" w:right="-851"/>
        <w:jc w:val="both"/>
        <w:rPr>
          <w:rFonts w:ascii="Aptos" w:hAnsi="Aptos"/>
          <w:color w:val="000000" w:themeColor="text1"/>
        </w:rPr>
      </w:pPr>
      <w:r w:rsidRPr="00151C6E">
        <w:rPr>
          <w:rFonts w:ascii="Aptos" w:hAnsi="Aptos" w:cs="Kalinga"/>
          <w:color w:val="000000" w:themeColor="text1"/>
        </w:rPr>
        <w:t xml:space="preserve">Oui ce berger a toute sa place dans nos vies. </w:t>
      </w:r>
    </w:p>
    <w:p w14:paraId="4A26B40F" w14:textId="0448646F" w:rsidR="008B2824" w:rsidRPr="00126671" w:rsidRDefault="008B2824" w:rsidP="00DA2A05">
      <w:pPr>
        <w:pStyle w:val="Sansinterligne"/>
        <w:ind w:left="-567" w:right="-851"/>
        <w:jc w:val="both"/>
        <w:rPr>
          <w:rFonts w:ascii="Aptos" w:hAnsi="Aptos"/>
        </w:rPr>
      </w:pPr>
    </w:p>
    <w:p w14:paraId="194216B7" w14:textId="77777777" w:rsidR="007D310F" w:rsidRPr="00FC6D04" w:rsidRDefault="007D310F" w:rsidP="00DA2A05">
      <w:pPr>
        <w:ind w:left="-851" w:right="-851"/>
        <w:jc w:val="both"/>
        <w:rPr>
          <w:rFonts w:ascii="Aptos" w:hAnsi="Aptos"/>
          <w:sz w:val="24"/>
          <w:szCs w:val="24"/>
        </w:rPr>
      </w:pPr>
    </w:p>
    <w:sectPr w:rsidR="007D310F" w:rsidRPr="00FC6D04" w:rsidSect="00C955D5">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Kalinga">
    <w:charset w:val="00"/>
    <w:family w:val="swiss"/>
    <w:pitch w:val="variable"/>
    <w:sig w:usb0="0008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D04"/>
    <w:rsid w:val="0002442F"/>
    <w:rsid w:val="0006176C"/>
    <w:rsid w:val="000E5824"/>
    <w:rsid w:val="00126671"/>
    <w:rsid w:val="00141143"/>
    <w:rsid w:val="00151C6E"/>
    <w:rsid w:val="003346BC"/>
    <w:rsid w:val="003733DC"/>
    <w:rsid w:val="00387F9C"/>
    <w:rsid w:val="003B4999"/>
    <w:rsid w:val="003E0BB4"/>
    <w:rsid w:val="00483D47"/>
    <w:rsid w:val="00602232"/>
    <w:rsid w:val="00607138"/>
    <w:rsid w:val="006D2F04"/>
    <w:rsid w:val="0076138F"/>
    <w:rsid w:val="007D310F"/>
    <w:rsid w:val="00832833"/>
    <w:rsid w:val="00843CCD"/>
    <w:rsid w:val="0086139C"/>
    <w:rsid w:val="008B2824"/>
    <w:rsid w:val="00A34BD8"/>
    <w:rsid w:val="00BF58C6"/>
    <w:rsid w:val="00C11BDD"/>
    <w:rsid w:val="00C42786"/>
    <w:rsid w:val="00C55F4F"/>
    <w:rsid w:val="00C955D5"/>
    <w:rsid w:val="00CD385B"/>
    <w:rsid w:val="00DA2A05"/>
    <w:rsid w:val="00E83BAE"/>
    <w:rsid w:val="00EB6A3B"/>
    <w:rsid w:val="00F52F30"/>
    <w:rsid w:val="00FC6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217F"/>
  <w15:chartTrackingRefBased/>
  <w15:docId w15:val="{D61FCB15-10AC-4D10-A272-5AF76840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43"/>
  </w:style>
  <w:style w:type="paragraph" w:styleId="Titre1">
    <w:name w:val="heading 1"/>
    <w:basedOn w:val="Normal"/>
    <w:next w:val="Normal"/>
    <w:link w:val="Titre1Car"/>
    <w:uiPriority w:val="9"/>
    <w:qFormat/>
    <w:rsid w:val="00FC6D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C6D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C6D0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C6D0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C6D0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C6D0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6D0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C6D0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C6D0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D0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C6D0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C6D0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C6D0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C6D0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C6D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6D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6D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6D04"/>
    <w:rPr>
      <w:rFonts w:eastAsiaTheme="majorEastAsia" w:cstheme="majorBidi"/>
      <w:color w:val="272727" w:themeColor="text1" w:themeTint="D8"/>
    </w:rPr>
  </w:style>
  <w:style w:type="paragraph" w:styleId="Titre">
    <w:name w:val="Title"/>
    <w:basedOn w:val="Normal"/>
    <w:next w:val="Normal"/>
    <w:link w:val="TitreCar"/>
    <w:uiPriority w:val="10"/>
    <w:qFormat/>
    <w:rsid w:val="00FC6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6D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6D0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C6D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6D04"/>
    <w:pPr>
      <w:spacing w:before="160"/>
      <w:jc w:val="center"/>
    </w:pPr>
    <w:rPr>
      <w:i/>
      <w:iCs/>
      <w:color w:val="404040" w:themeColor="text1" w:themeTint="BF"/>
    </w:rPr>
  </w:style>
  <w:style w:type="character" w:customStyle="1" w:styleId="CitationCar">
    <w:name w:val="Citation Car"/>
    <w:basedOn w:val="Policepardfaut"/>
    <w:link w:val="Citation"/>
    <w:uiPriority w:val="29"/>
    <w:rsid w:val="00FC6D04"/>
    <w:rPr>
      <w:i/>
      <w:iCs/>
      <w:color w:val="404040" w:themeColor="text1" w:themeTint="BF"/>
    </w:rPr>
  </w:style>
  <w:style w:type="paragraph" w:styleId="Paragraphedeliste">
    <w:name w:val="List Paragraph"/>
    <w:basedOn w:val="Normal"/>
    <w:uiPriority w:val="34"/>
    <w:qFormat/>
    <w:rsid w:val="00FC6D04"/>
    <w:pPr>
      <w:ind w:left="720"/>
      <w:contextualSpacing/>
    </w:pPr>
  </w:style>
  <w:style w:type="character" w:styleId="Accentuationintense">
    <w:name w:val="Intense Emphasis"/>
    <w:basedOn w:val="Policepardfaut"/>
    <w:uiPriority w:val="21"/>
    <w:qFormat/>
    <w:rsid w:val="00FC6D04"/>
    <w:rPr>
      <w:i/>
      <w:iCs/>
      <w:color w:val="2F5496" w:themeColor="accent1" w:themeShade="BF"/>
    </w:rPr>
  </w:style>
  <w:style w:type="paragraph" w:styleId="Citationintense">
    <w:name w:val="Intense Quote"/>
    <w:basedOn w:val="Normal"/>
    <w:next w:val="Normal"/>
    <w:link w:val="CitationintenseCar"/>
    <w:uiPriority w:val="30"/>
    <w:qFormat/>
    <w:rsid w:val="00FC6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C6D04"/>
    <w:rPr>
      <w:i/>
      <w:iCs/>
      <w:color w:val="2F5496" w:themeColor="accent1" w:themeShade="BF"/>
    </w:rPr>
  </w:style>
  <w:style w:type="character" w:styleId="Rfrenceintense">
    <w:name w:val="Intense Reference"/>
    <w:basedOn w:val="Policepardfaut"/>
    <w:uiPriority w:val="32"/>
    <w:qFormat/>
    <w:rsid w:val="00FC6D04"/>
    <w:rPr>
      <w:b/>
      <w:bCs/>
      <w:smallCaps/>
      <w:color w:val="2F5496" w:themeColor="accent1" w:themeShade="BF"/>
      <w:spacing w:val="5"/>
    </w:rPr>
  </w:style>
  <w:style w:type="paragraph" w:styleId="Sansinterligne">
    <w:name w:val="No Spacing"/>
    <w:uiPriority w:val="1"/>
    <w:qFormat/>
    <w:rsid w:val="007D3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TotalTime>
  <Pages>3</Pages>
  <Words>1530</Words>
  <Characters>8416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2</cp:revision>
  <cp:lastPrinted>2025-09-07T07:38:00Z</cp:lastPrinted>
  <dcterms:created xsi:type="dcterms:W3CDTF">2025-09-08T06:06:00Z</dcterms:created>
  <dcterms:modified xsi:type="dcterms:W3CDTF">2025-09-08T06:06:00Z</dcterms:modified>
</cp:coreProperties>
</file>