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1BE2" w14:textId="3EEE6F92" w:rsidR="000C5B74" w:rsidRPr="00755B6D" w:rsidRDefault="00755B6D">
      <w:pPr>
        <w:ind w:left="-851" w:right="-568"/>
        <w:rPr>
          <w:rFonts w:ascii="Gill Sans MT" w:hAnsi="Gill Sans MT"/>
          <w:b/>
          <w:bCs/>
        </w:rPr>
      </w:pPr>
      <w:r w:rsidRPr="00755B6D">
        <w:rPr>
          <w:rFonts w:ascii="Gill Sans MT" w:hAnsi="Gill Sans MT"/>
          <w:b/>
          <w:bCs/>
        </w:rPr>
        <w:t xml:space="preserve">Eglise protestante unie </w:t>
      </w:r>
      <w:r w:rsidR="00A711B6">
        <w:rPr>
          <w:rFonts w:ascii="Gill Sans MT" w:hAnsi="Gill Sans MT"/>
          <w:b/>
          <w:bCs/>
          <w:sz w:val="20"/>
          <w:szCs w:val="20"/>
        </w:rPr>
        <w:t xml:space="preserve">St-Chamond et </w:t>
      </w:r>
      <w:r w:rsidR="00DA33BE" w:rsidRPr="00A711B6">
        <w:rPr>
          <w:rFonts w:ascii="Gill Sans MT" w:hAnsi="Gill Sans MT"/>
          <w:b/>
          <w:bCs/>
          <w:sz w:val="20"/>
          <w:szCs w:val="20"/>
        </w:rPr>
        <w:t xml:space="preserve">Chambon sur </w:t>
      </w:r>
      <w:proofErr w:type="spellStart"/>
      <w:r w:rsidR="00DA33BE" w:rsidRPr="00A711B6">
        <w:rPr>
          <w:rFonts w:ascii="Gill Sans MT" w:hAnsi="Gill Sans MT"/>
          <w:b/>
          <w:bCs/>
          <w:sz w:val="20"/>
          <w:szCs w:val="20"/>
        </w:rPr>
        <w:t>lignon</w:t>
      </w:r>
      <w:proofErr w:type="spellEnd"/>
      <w:r w:rsidR="00DA33BE" w:rsidRPr="00A711B6">
        <w:rPr>
          <w:rFonts w:ascii="Gill Sans MT" w:hAnsi="Gill Sans MT"/>
          <w:b/>
          <w:bCs/>
          <w:sz w:val="20"/>
          <w:szCs w:val="20"/>
        </w:rPr>
        <w:t xml:space="preserve">           </w:t>
      </w:r>
      <w:r w:rsidR="00DA33BE">
        <w:rPr>
          <w:rFonts w:ascii="Gill Sans MT" w:hAnsi="Gill Sans MT"/>
          <w:b/>
          <w:bCs/>
        </w:rPr>
        <w:t>Jean 2,1-11</w:t>
      </w:r>
    </w:p>
    <w:p w14:paraId="0DDE84B1" w14:textId="1D1B4C55" w:rsidR="00755B6D" w:rsidRPr="00DA33BE" w:rsidRDefault="00A711B6" w:rsidP="00DA33BE">
      <w:pPr>
        <w:ind w:left="-851" w:right="-568"/>
        <w:rPr>
          <w:rFonts w:ascii="Gill Sans MT" w:hAnsi="Gill Sans MT"/>
        </w:rPr>
      </w:pPr>
      <w:r>
        <w:rPr>
          <w:rFonts w:ascii="Gill Sans MT" w:hAnsi="Gill Sans MT"/>
        </w:rPr>
        <w:t xml:space="preserve">4 et </w:t>
      </w:r>
      <w:r w:rsidR="00DA33BE" w:rsidRPr="00DA33BE">
        <w:rPr>
          <w:rFonts w:ascii="Gill Sans MT" w:hAnsi="Gill Sans MT"/>
        </w:rPr>
        <w:t>11</w:t>
      </w:r>
      <w:r w:rsidR="00755B6D" w:rsidRPr="00DA33BE">
        <w:rPr>
          <w:rFonts w:ascii="Gill Sans MT" w:hAnsi="Gill Sans MT"/>
        </w:rPr>
        <w:t xml:space="preserve"> janvier 2026</w:t>
      </w:r>
      <w:r w:rsidR="00DA33BE">
        <w:rPr>
          <w:rFonts w:ascii="Gill Sans MT" w:hAnsi="Gill Sans MT"/>
        </w:rPr>
        <w:tab/>
      </w:r>
      <w:r w:rsidR="00DA33BE">
        <w:rPr>
          <w:rFonts w:ascii="Gill Sans MT" w:hAnsi="Gill Sans MT"/>
        </w:rPr>
        <w:tab/>
      </w:r>
      <w:r w:rsidR="00DA33BE">
        <w:rPr>
          <w:rFonts w:ascii="Gill Sans MT" w:hAnsi="Gill Sans MT"/>
        </w:rPr>
        <w:tab/>
      </w:r>
      <w:r w:rsidR="00DA33BE">
        <w:rPr>
          <w:rFonts w:ascii="Gill Sans MT" w:hAnsi="Gill Sans MT"/>
        </w:rPr>
        <w:tab/>
      </w:r>
      <w:r w:rsidR="00DA33BE">
        <w:rPr>
          <w:rFonts w:ascii="Gill Sans MT" w:hAnsi="Gill Sans MT"/>
        </w:rPr>
        <w:tab/>
      </w:r>
      <w:r w:rsidR="00DA33BE">
        <w:rPr>
          <w:rFonts w:ascii="Gill Sans MT" w:hAnsi="Gill Sans MT"/>
        </w:rPr>
        <w:tab/>
      </w:r>
      <w:r w:rsidR="00DA33BE">
        <w:rPr>
          <w:rFonts w:ascii="Gill Sans MT" w:hAnsi="Gill Sans MT"/>
        </w:rPr>
        <w:tab/>
        <w:t xml:space="preserve">   </w:t>
      </w:r>
      <w:r w:rsidR="00DA33BE" w:rsidRPr="00DA33BE">
        <w:rPr>
          <w:rFonts w:ascii="Gill Sans MT" w:hAnsi="Gill Sans MT"/>
          <w:b/>
          <w:bCs/>
        </w:rPr>
        <w:t>Les noces de Cana</w:t>
      </w:r>
    </w:p>
    <w:p w14:paraId="3D4DB66C" w14:textId="2E606E73" w:rsidR="00755B6D" w:rsidRPr="00DA33BE" w:rsidRDefault="00755B6D">
      <w:pPr>
        <w:ind w:left="-851" w:right="-568"/>
        <w:rPr>
          <w:rFonts w:ascii="Gill Sans MT" w:hAnsi="Gill Sans MT"/>
        </w:rPr>
      </w:pPr>
      <w:r w:rsidRPr="00DA33BE">
        <w:rPr>
          <w:rFonts w:ascii="Gill Sans MT" w:hAnsi="Gill Sans MT"/>
        </w:rPr>
        <w:t>Alain Pélissier, pasteur</w:t>
      </w:r>
    </w:p>
    <w:p w14:paraId="16481EAA" w14:textId="77777777" w:rsidR="00755B6D" w:rsidRPr="00755B6D" w:rsidRDefault="00755B6D">
      <w:pPr>
        <w:ind w:left="-851" w:right="-568"/>
        <w:rPr>
          <w:rFonts w:ascii="Gill Sans MT" w:hAnsi="Gill Sans MT"/>
        </w:rPr>
      </w:pPr>
    </w:p>
    <w:p w14:paraId="691BA1D6" w14:textId="633D1F61" w:rsidR="000C5B74" w:rsidRPr="008548C7" w:rsidRDefault="0093283A">
      <w:pPr>
        <w:ind w:left="-851" w:right="-568"/>
        <w:rPr>
          <w:rFonts w:ascii="Gill Sans MT" w:hAnsi="Gill Sans MT"/>
          <w:sz w:val="22"/>
          <w:szCs w:val="22"/>
        </w:rPr>
      </w:pPr>
      <w:r w:rsidRPr="008548C7">
        <w:rPr>
          <w:rFonts w:ascii="Gill Sans MT" w:hAnsi="Gill Sans MT"/>
          <w:sz w:val="22"/>
          <w:szCs w:val="22"/>
        </w:rPr>
        <w:t>Je vous propose de commencer cette année</w:t>
      </w:r>
      <w:r w:rsidR="00755B6D" w:rsidRPr="008548C7">
        <w:rPr>
          <w:rFonts w:ascii="Gill Sans MT" w:hAnsi="Gill Sans MT"/>
          <w:sz w:val="22"/>
          <w:szCs w:val="22"/>
        </w:rPr>
        <w:t>,</w:t>
      </w:r>
      <w:r w:rsidRPr="008548C7">
        <w:rPr>
          <w:rFonts w:ascii="Gill Sans MT" w:hAnsi="Gill Sans MT"/>
          <w:sz w:val="22"/>
          <w:szCs w:val="22"/>
        </w:rPr>
        <w:t xml:space="preserve"> ou presque</w:t>
      </w:r>
      <w:r w:rsidR="00755B6D" w:rsidRPr="008548C7">
        <w:rPr>
          <w:rFonts w:ascii="Gill Sans MT" w:hAnsi="Gill Sans MT"/>
          <w:sz w:val="22"/>
          <w:szCs w:val="22"/>
        </w:rPr>
        <w:t>,</w:t>
      </w:r>
      <w:r w:rsidRPr="008548C7">
        <w:rPr>
          <w:rFonts w:ascii="Gill Sans MT" w:hAnsi="Gill Sans MT"/>
          <w:sz w:val="22"/>
          <w:szCs w:val="22"/>
        </w:rPr>
        <w:t xml:space="preserve"> en réfléchissant au début du ministère de Jésus dans l’Evangile selon Jean. Ses premiers pas, ses premières actions et son premier miracle.</w:t>
      </w:r>
    </w:p>
    <w:p w14:paraId="641C8EF1" w14:textId="29A44E6C" w:rsidR="000C5B74" w:rsidRPr="008548C7" w:rsidRDefault="0093283A">
      <w:pPr>
        <w:ind w:left="-851" w:right="-568"/>
        <w:rPr>
          <w:rFonts w:ascii="Gill Sans MT" w:hAnsi="Gill Sans MT"/>
          <w:sz w:val="22"/>
          <w:szCs w:val="22"/>
        </w:rPr>
      </w:pPr>
      <w:r w:rsidRPr="008548C7">
        <w:rPr>
          <w:rFonts w:ascii="Gill Sans MT" w:hAnsi="Gill Sans MT"/>
          <w:sz w:val="22"/>
          <w:szCs w:val="22"/>
        </w:rPr>
        <w:t>Nous avons réfléchi, à Saint-Chamond, dans le groupe partage sur le miracle</w:t>
      </w:r>
      <w:r w:rsidR="009C0FD2">
        <w:rPr>
          <w:rFonts w:ascii="Gill Sans MT" w:hAnsi="Gill Sans MT"/>
          <w:sz w:val="22"/>
          <w:szCs w:val="22"/>
        </w:rPr>
        <w:t xml:space="preserve"> et nous nous sommes demandés si le miracle faisait peur ou au contraire amenait vers la foi.</w:t>
      </w:r>
    </w:p>
    <w:p w14:paraId="36A4AB96" w14:textId="77777777" w:rsidR="000C5B74" w:rsidRPr="008548C7" w:rsidRDefault="000C5B74">
      <w:pPr>
        <w:ind w:left="-851" w:right="-568"/>
        <w:rPr>
          <w:rFonts w:ascii="Gill Sans MT" w:hAnsi="Gill Sans MT"/>
          <w:sz w:val="22"/>
          <w:szCs w:val="22"/>
        </w:rPr>
      </w:pPr>
    </w:p>
    <w:p w14:paraId="43DF1654" w14:textId="5C4763FB" w:rsidR="000C5B74" w:rsidRPr="008548C7" w:rsidRDefault="0093283A" w:rsidP="009C0FD2">
      <w:pPr>
        <w:ind w:left="-851" w:right="-568"/>
        <w:rPr>
          <w:rFonts w:ascii="Gill Sans MT" w:hAnsi="Gill Sans MT"/>
          <w:sz w:val="22"/>
          <w:szCs w:val="22"/>
        </w:rPr>
      </w:pPr>
      <w:r w:rsidRPr="008548C7">
        <w:rPr>
          <w:rFonts w:ascii="Gill Sans MT" w:hAnsi="Gill Sans MT"/>
          <w:sz w:val="22"/>
          <w:szCs w:val="22"/>
        </w:rPr>
        <w:t>Donc avant de dire quelques mots sur le miracle de Cana, je voudrais vous proposer quelques réflexions sur le miracle en général. Le miracle comme mode de transmission du message de JC</w:t>
      </w:r>
      <w:r w:rsidR="009C0FD2">
        <w:rPr>
          <w:rFonts w:ascii="Gill Sans MT" w:hAnsi="Gill Sans MT"/>
          <w:sz w:val="22"/>
          <w:szCs w:val="22"/>
        </w:rPr>
        <w:t xml:space="preserve"> en quelque sorte.</w:t>
      </w:r>
    </w:p>
    <w:p w14:paraId="60686044" w14:textId="692039AD" w:rsidR="000C5B74" w:rsidRPr="008548C7" w:rsidRDefault="0093283A">
      <w:pPr>
        <w:ind w:left="-851" w:right="-568"/>
        <w:rPr>
          <w:rFonts w:ascii="Gill Sans MT" w:hAnsi="Gill Sans MT"/>
          <w:sz w:val="22"/>
          <w:szCs w:val="22"/>
        </w:rPr>
      </w:pPr>
      <w:r w:rsidRPr="008548C7">
        <w:rPr>
          <w:rFonts w:ascii="Gill Sans MT" w:hAnsi="Gill Sans MT"/>
          <w:sz w:val="22"/>
          <w:szCs w:val="22"/>
        </w:rPr>
        <w:t>Il contient un paradoxe pour les lecteurs d’aujourd’hui. Les miracles sont racontés par les évangélistes pour susciter la foi des auditeurs et des lecteurs. Et ils ont eu cette conséquence.</w:t>
      </w:r>
    </w:p>
    <w:p w14:paraId="1F42030C"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A la fin de son Evangile, Jean écrit : </w:t>
      </w:r>
      <w:proofErr w:type="gramStart"/>
      <w:r w:rsidRPr="008548C7">
        <w:rPr>
          <w:rFonts w:ascii="Gill Sans MT" w:hAnsi="Gill Sans MT"/>
          <w:sz w:val="22"/>
          <w:szCs w:val="22"/>
        </w:rPr>
        <w:t>«  Jésus</w:t>
      </w:r>
      <w:proofErr w:type="gramEnd"/>
      <w:r w:rsidRPr="008548C7">
        <w:rPr>
          <w:rFonts w:ascii="Gill Sans MT" w:hAnsi="Gill Sans MT"/>
          <w:sz w:val="22"/>
          <w:szCs w:val="22"/>
        </w:rPr>
        <w:t xml:space="preserve"> a fait encore, en présence de ses disciples, beaucoup d’autres miracles qui ne sont pas écrits dans ce livre. Mais ceci est écrit, dit Jean, afin que vous croyiez que Jésus est le Christ, le fils de Dieu, </w:t>
      </w:r>
      <w:r w:rsidRPr="008548C7">
        <w:rPr>
          <w:rFonts w:ascii="Gill Sans MT" w:hAnsi="Gill Sans MT"/>
          <w:color w:val="000000" w:themeColor="text1"/>
          <w:sz w:val="22"/>
          <w:szCs w:val="22"/>
        </w:rPr>
        <w:t xml:space="preserve">et qu’en croyant, </w:t>
      </w:r>
      <w:r w:rsidR="00895B35" w:rsidRPr="008548C7">
        <w:rPr>
          <w:rFonts w:ascii="Gill Sans MT" w:hAnsi="Gill Sans MT"/>
          <w:color w:val="000000" w:themeColor="text1"/>
          <w:sz w:val="22"/>
          <w:szCs w:val="22"/>
        </w:rPr>
        <w:t>vous ay</w:t>
      </w:r>
      <w:r w:rsidRPr="008548C7">
        <w:rPr>
          <w:rFonts w:ascii="Gill Sans MT" w:hAnsi="Gill Sans MT"/>
          <w:color w:val="000000" w:themeColor="text1"/>
          <w:sz w:val="22"/>
          <w:szCs w:val="22"/>
        </w:rPr>
        <w:t>ez la vie en son nom </w:t>
      </w:r>
      <w:r w:rsidRPr="008548C7">
        <w:rPr>
          <w:rFonts w:ascii="Gill Sans MT" w:hAnsi="Gill Sans MT"/>
          <w:sz w:val="22"/>
          <w:szCs w:val="22"/>
        </w:rPr>
        <w:t>».</w:t>
      </w:r>
    </w:p>
    <w:p w14:paraId="427B9DE1"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 </w:t>
      </w:r>
    </w:p>
    <w:p w14:paraId="7CBEDA9E" w14:textId="5E9D6FC7" w:rsidR="000C5B74" w:rsidRPr="008548C7" w:rsidRDefault="0093283A" w:rsidP="009C0FD2">
      <w:pPr>
        <w:ind w:left="-851" w:right="-568"/>
        <w:rPr>
          <w:rFonts w:ascii="Gill Sans MT" w:hAnsi="Gill Sans MT"/>
          <w:sz w:val="22"/>
          <w:szCs w:val="22"/>
        </w:rPr>
      </w:pPr>
      <w:r w:rsidRPr="008548C7">
        <w:rPr>
          <w:rFonts w:ascii="Gill Sans MT" w:hAnsi="Gill Sans MT"/>
          <w:color w:val="000000" w:themeColor="text1"/>
          <w:sz w:val="22"/>
          <w:szCs w:val="22"/>
        </w:rPr>
        <w:t xml:space="preserve">Et cette </w:t>
      </w:r>
      <w:r w:rsidR="00895B35" w:rsidRPr="008548C7">
        <w:rPr>
          <w:rFonts w:ascii="Gill Sans MT" w:hAnsi="Gill Sans MT"/>
          <w:color w:val="000000" w:themeColor="text1"/>
          <w:sz w:val="22"/>
          <w:szCs w:val="22"/>
        </w:rPr>
        <w:t xml:space="preserve">même idée, </w:t>
      </w:r>
      <w:r w:rsidR="00F95608" w:rsidRPr="008548C7">
        <w:rPr>
          <w:rFonts w:ascii="Gill Sans MT" w:hAnsi="Gill Sans MT"/>
          <w:color w:val="000000" w:themeColor="text1"/>
          <w:sz w:val="22"/>
          <w:szCs w:val="22"/>
        </w:rPr>
        <w:t xml:space="preserve">les miracles </w:t>
      </w:r>
      <w:r w:rsidR="00755B6D" w:rsidRPr="008548C7">
        <w:rPr>
          <w:rFonts w:ascii="Gill Sans MT" w:hAnsi="Gill Sans MT"/>
          <w:color w:val="000000" w:themeColor="text1"/>
          <w:sz w:val="22"/>
          <w:szCs w:val="22"/>
        </w:rPr>
        <w:t xml:space="preserve">amènent </w:t>
      </w:r>
      <w:r w:rsidRPr="008548C7">
        <w:rPr>
          <w:rFonts w:ascii="Gill Sans MT" w:hAnsi="Gill Sans MT"/>
          <w:color w:val="000000" w:themeColor="text1"/>
          <w:sz w:val="22"/>
          <w:szCs w:val="22"/>
        </w:rPr>
        <w:t>la foi</w:t>
      </w:r>
      <w:r w:rsidR="00F95608" w:rsidRPr="008548C7">
        <w:rPr>
          <w:rFonts w:ascii="Gill Sans MT" w:hAnsi="Gill Sans MT"/>
          <w:color w:val="000000" w:themeColor="text1"/>
          <w:sz w:val="22"/>
          <w:szCs w:val="22"/>
        </w:rPr>
        <w:t>,</w:t>
      </w:r>
      <w:r w:rsidRPr="008548C7">
        <w:rPr>
          <w:rFonts w:ascii="Gill Sans MT" w:hAnsi="Gill Sans MT"/>
          <w:color w:val="000000" w:themeColor="text1"/>
          <w:sz w:val="22"/>
          <w:szCs w:val="22"/>
        </w:rPr>
        <w:t xml:space="preserve"> est </w:t>
      </w:r>
      <w:r w:rsidRPr="008548C7">
        <w:rPr>
          <w:rFonts w:ascii="Gill Sans MT" w:hAnsi="Gill Sans MT"/>
          <w:sz w:val="22"/>
          <w:szCs w:val="22"/>
        </w:rPr>
        <w:t>énoncée dans notre passage de ce matin « tel fût à Cana en Galilée, le commencement des miracles que fit Jésus. Il manifesta sa gloire, et ses disciples crurent en lui ».</w:t>
      </w:r>
    </w:p>
    <w:p w14:paraId="40D5D0D7"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Encore un exemple, dans le livre des Actes, qui raconte les premières années des communautés chrétiennes, au chapitre 8, nous pouvons lire que le diacre Philippe se rend à Samarie pour « </w:t>
      </w:r>
      <w:r w:rsidR="00F95608" w:rsidRPr="008548C7">
        <w:rPr>
          <w:rFonts w:ascii="Gill Sans MT" w:hAnsi="Gill Sans MT"/>
          <w:color w:val="000000" w:themeColor="text1"/>
          <w:sz w:val="22"/>
          <w:szCs w:val="22"/>
        </w:rPr>
        <w:t>prê</w:t>
      </w:r>
      <w:r w:rsidRPr="008548C7">
        <w:rPr>
          <w:rFonts w:ascii="Gill Sans MT" w:hAnsi="Gill Sans MT"/>
          <w:color w:val="000000" w:themeColor="text1"/>
          <w:sz w:val="22"/>
          <w:szCs w:val="22"/>
        </w:rPr>
        <w:t xml:space="preserve">cher le Christ », et les foules, dit Luc, s’attachaient à ce que disait Philippe en apprenant et voyant les miracles qu’il faisait. </w:t>
      </w:r>
    </w:p>
    <w:p w14:paraId="65B9A23E" w14:textId="77777777" w:rsidR="000C5B74" w:rsidRPr="008548C7" w:rsidRDefault="000C5B74">
      <w:pPr>
        <w:ind w:left="-851" w:right="-568"/>
        <w:rPr>
          <w:rFonts w:ascii="Gill Sans MT" w:hAnsi="Gill Sans MT"/>
          <w:sz w:val="22"/>
          <w:szCs w:val="22"/>
        </w:rPr>
      </w:pPr>
    </w:p>
    <w:p w14:paraId="1D921212" w14:textId="418E27F9" w:rsidR="000C5B74" w:rsidRPr="008548C7" w:rsidRDefault="001E1A9D">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Le</w:t>
      </w:r>
      <w:r w:rsidR="0093283A" w:rsidRPr="008548C7">
        <w:rPr>
          <w:rFonts w:ascii="Gill Sans MT" w:hAnsi="Gill Sans MT"/>
          <w:color w:val="000000" w:themeColor="text1"/>
          <w:sz w:val="22"/>
          <w:szCs w:val="22"/>
        </w:rPr>
        <w:t xml:space="preserve"> paradoxe aujourd’hui, mais </w:t>
      </w:r>
      <w:r w:rsidR="009C0FD2">
        <w:rPr>
          <w:rFonts w:ascii="Gill Sans MT" w:hAnsi="Gill Sans MT"/>
          <w:color w:val="000000" w:themeColor="text1"/>
          <w:sz w:val="22"/>
          <w:szCs w:val="22"/>
        </w:rPr>
        <w:t>il</w:t>
      </w:r>
      <w:r w:rsidR="0093283A" w:rsidRPr="008548C7">
        <w:rPr>
          <w:rFonts w:ascii="Gill Sans MT" w:hAnsi="Gill Sans MT"/>
          <w:color w:val="000000" w:themeColor="text1"/>
          <w:sz w:val="22"/>
          <w:szCs w:val="22"/>
        </w:rPr>
        <w:t xml:space="preserve"> ne date pas </w:t>
      </w:r>
      <w:r w:rsidR="009C0FD2" w:rsidRPr="008548C7">
        <w:rPr>
          <w:rFonts w:ascii="Gill Sans MT" w:hAnsi="Gill Sans MT"/>
          <w:color w:val="000000" w:themeColor="text1"/>
          <w:sz w:val="22"/>
          <w:szCs w:val="22"/>
        </w:rPr>
        <w:t>d’hier, c’est</w:t>
      </w:r>
      <w:r w:rsidR="0093283A" w:rsidRPr="008548C7">
        <w:rPr>
          <w:rFonts w:ascii="Gill Sans MT" w:hAnsi="Gill Sans MT"/>
          <w:color w:val="000000" w:themeColor="text1"/>
          <w:sz w:val="22"/>
          <w:szCs w:val="22"/>
        </w:rPr>
        <w:t xml:space="preserve"> </w:t>
      </w:r>
      <w:r w:rsidR="009C0FD2" w:rsidRPr="008548C7">
        <w:rPr>
          <w:rFonts w:ascii="Gill Sans MT" w:hAnsi="Gill Sans MT"/>
          <w:color w:val="000000" w:themeColor="text1"/>
          <w:sz w:val="22"/>
          <w:szCs w:val="22"/>
        </w:rPr>
        <w:t>que pour</w:t>
      </w:r>
      <w:r w:rsidR="0093283A" w:rsidRPr="008548C7">
        <w:rPr>
          <w:rFonts w:ascii="Gill Sans MT" w:hAnsi="Gill Sans MT"/>
          <w:color w:val="000000" w:themeColor="text1"/>
          <w:sz w:val="22"/>
          <w:szCs w:val="22"/>
        </w:rPr>
        <w:t xml:space="preserve"> certains croyants, les miracles sont un obstacle à la foi.</w:t>
      </w:r>
    </w:p>
    <w:p w14:paraId="07CC0573" w14:textId="05A04E69" w:rsidR="000C5B74" w:rsidRPr="008548C7" w:rsidRDefault="00755B6D">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Ce n’est pas vrai pour tous. </w:t>
      </w:r>
      <w:r w:rsidR="009C0FD2">
        <w:rPr>
          <w:rFonts w:ascii="Gill Sans MT" w:hAnsi="Gill Sans MT"/>
          <w:color w:val="000000" w:themeColor="text1"/>
          <w:sz w:val="22"/>
          <w:szCs w:val="22"/>
        </w:rPr>
        <w:t xml:space="preserve"> </w:t>
      </w:r>
      <w:r w:rsidR="0093283A" w:rsidRPr="008548C7">
        <w:rPr>
          <w:rFonts w:ascii="Gill Sans MT" w:hAnsi="Gill Sans MT"/>
          <w:color w:val="000000" w:themeColor="text1"/>
          <w:sz w:val="22"/>
          <w:szCs w:val="22"/>
        </w:rPr>
        <w:t>A l’inverse des communautés chrétiennes recherchent les miracles pour asseoir leur légitimité, vous en avez peut-être même sur le Plateau.</w:t>
      </w:r>
    </w:p>
    <w:p w14:paraId="38F9B623" w14:textId="77777777" w:rsidR="000C5B74" w:rsidRPr="008548C7" w:rsidRDefault="000C5B74">
      <w:pPr>
        <w:ind w:left="-851" w:right="-568"/>
        <w:rPr>
          <w:rFonts w:ascii="Gill Sans MT" w:hAnsi="Gill Sans MT"/>
          <w:sz w:val="22"/>
          <w:szCs w:val="22"/>
        </w:rPr>
      </w:pPr>
    </w:p>
    <w:p w14:paraId="5ECD40BE"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On peut réfléchir longuement là-dessus et exprimer des opinions différentes. Quoiqu’il en soit, il y a, en tout cas deux miracles incontournables. Ils gardent tous les deux l’entièreté de leur mystère : le miracle de la vie : </w:t>
      </w:r>
      <w:r w:rsidR="001E1A9D" w:rsidRPr="008548C7">
        <w:rPr>
          <w:rFonts w:ascii="Gill Sans MT" w:hAnsi="Gill Sans MT"/>
          <w:color w:val="000000" w:themeColor="text1"/>
          <w:sz w:val="22"/>
          <w:szCs w:val="22"/>
        </w:rPr>
        <w:t>Dieu m’a créé</w:t>
      </w:r>
      <w:r w:rsidRPr="008548C7">
        <w:rPr>
          <w:rFonts w:ascii="Gill Sans MT" w:hAnsi="Gill Sans MT"/>
          <w:color w:val="000000" w:themeColor="text1"/>
          <w:sz w:val="22"/>
          <w:szCs w:val="22"/>
        </w:rPr>
        <w:t xml:space="preserve"> en son amour, et le miracle de la victoire du Christ ressuscité sur la mort, sur ma mort.</w:t>
      </w:r>
    </w:p>
    <w:p w14:paraId="6262D7F3" w14:textId="7A1076BD" w:rsidR="000C5B74" w:rsidRPr="008548C7" w:rsidRDefault="0093283A" w:rsidP="00755B6D">
      <w:pPr>
        <w:ind w:left="-851" w:right="-568"/>
        <w:rPr>
          <w:rFonts w:ascii="Gill Sans MT" w:hAnsi="Gill Sans MT"/>
          <w:sz w:val="22"/>
          <w:szCs w:val="22"/>
        </w:rPr>
      </w:pPr>
      <w:r w:rsidRPr="008548C7">
        <w:rPr>
          <w:rFonts w:ascii="Gill Sans MT" w:hAnsi="Gill Sans MT"/>
          <w:sz w:val="22"/>
          <w:szCs w:val="22"/>
        </w:rPr>
        <w:t>Je dirais que ces miracles me parlent sans cesse du grand miracle de la présence et de l’intervention de Dieu dans l’histoire des hommes</w:t>
      </w:r>
      <w:r w:rsidR="00755B6D" w:rsidRPr="008548C7">
        <w:rPr>
          <w:rFonts w:ascii="Gill Sans MT" w:hAnsi="Gill Sans MT"/>
          <w:sz w:val="22"/>
          <w:szCs w:val="22"/>
        </w:rPr>
        <w:t>.</w:t>
      </w:r>
      <w:r w:rsidRPr="008548C7">
        <w:rPr>
          <w:rFonts w:ascii="Gill Sans MT" w:hAnsi="Gill Sans MT"/>
          <w:sz w:val="22"/>
          <w:szCs w:val="22"/>
        </w:rPr>
        <w:t xml:space="preserve"> </w:t>
      </w:r>
    </w:p>
    <w:p w14:paraId="05037BD1" w14:textId="77777777" w:rsidR="000C5B74" w:rsidRPr="008548C7" w:rsidRDefault="000C5B74">
      <w:pPr>
        <w:ind w:left="-851" w:right="-568"/>
        <w:rPr>
          <w:rFonts w:ascii="Gill Sans MT" w:hAnsi="Gill Sans MT"/>
          <w:sz w:val="22"/>
          <w:szCs w:val="22"/>
        </w:rPr>
      </w:pPr>
    </w:p>
    <w:p w14:paraId="6DBEDF3B" w14:textId="77777777" w:rsidR="009C0FD2" w:rsidRPr="008548C7" w:rsidRDefault="009C0FD2" w:rsidP="009C0FD2">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Il y a une mise en garde contre l’équation biblique miracle = foi, autrement dit, une mise en garde contre l’idée </w:t>
      </w:r>
      <w:proofErr w:type="gramStart"/>
      <w:r w:rsidRPr="008548C7">
        <w:rPr>
          <w:rFonts w:ascii="Gill Sans MT" w:hAnsi="Gill Sans MT"/>
          <w:color w:val="000000" w:themeColor="text1"/>
          <w:sz w:val="22"/>
          <w:szCs w:val="22"/>
        </w:rPr>
        <w:t>de  rechercher</w:t>
      </w:r>
      <w:proofErr w:type="gramEnd"/>
      <w:r w:rsidRPr="008548C7">
        <w:rPr>
          <w:rFonts w:ascii="Gill Sans MT" w:hAnsi="Gill Sans MT"/>
          <w:color w:val="000000" w:themeColor="text1"/>
          <w:sz w:val="22"/>
          <w:szCs w:val="22"/>
        </w:rPr>
        <w:t xml:space="preserve"> des miracles.</w:t>
      </w:r>
    </w:p>
    <w:p w14:paraId="4E86DD08" w14:textId="77777777" w:rsidR="009C0FD2" w:rsidRPr="008548C7" w:rsidRDefault="009C0FD2" w:rsidP="009C0FD2">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Dans Matthieu 12, nous lisons : Maître, nous voudrions voir un miracle de ta part, et Jésus leur répondit : « une génération mauvaise et adultère recherche un miracle, il ne lui sera donné d’autres miracles que celui du prophète Jonas ». </w:t>
      </w:r>
    </w:p>
    <w:p w14:paraId="26DA6CD3" w14:textId="77777777" w:rsidR="009C0FD2" w:rsidRPr="008548C7" w:rsidRDefault="009C0FD2" w:rsidP="009C0FD2">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Vous retrouverez cette idée dans Luc 16 et Jean 20. </w:t>
      </w:r>
    </w:p>
    <w:p w14:paraId="248DAA3A" w14:textId="77777777" w:rsidR="009C0FD2" w:rsidRDefault="009C0FD2" w:rsidP="009C0FD2">
      <w:pPr>
        <w:ind w:left="-851" w:right="-568"/>
        <w:rPr>
          <w:rFonts w:ascii="Gill Sans MT" w:hAnsi="Gill Sans MT"/>
          <w:sz w:val="22"/>
          <w:szCs w:val="22"/>
        </w:rPr>
      </w:pPr>
      <w:r w:rsidRPr="008548C7">
        <w:rPr>
          <w:rFonts w:ascii="Gill Sans MT" w:hAnsi="Gill Sans MT"/>
          <w:sz w:val="22"/>
          <w:szCs w:val="22"/>
        </w:rPr>
        <w:t xml:space="preserve">Autrement dit, un évènement ou une action de Jésus ne créent pas la foi parce qu’ils seraient miraculeux, mais ils sont des </w:t>
      </w:r>
      <w:proofErr w:type="gramStart"/>
      <w:r w:rsidRPr="008548C7">
        <w:rPr>
          <w:rFonts w:ascii="Gill Sans MT" w:hAnsi="Gill Sans MT"/>
          <w:sz w:val="22"/>
          <w:szCs w:val="22"/>
        </w:rPr>
        <w:t>signes  du</w:t>
      </w:r>
      <w:proofErr w:type="gramEnd"/>
      <w:r w:rsidRPr="008548C7">
        <w:rPr>
          <w:rFonts w:ascii="Gill Sans MT" w:hAnsi="Gill Sans MT"/>
          <w:sz w:val="22"/>
          <w:szCs w:val="22"/>
        </w:rPr>
        <w:t xml:space="preserve"> Royaume de Dieu qui est venu parmi les hommes.</w:t>
      </w:r>
    </w:p>
    <w:p w14:paraId="43AB9EC8" w14:textId="77777777" w:rsidR="009C0FD2" w:rsidRPr="008548C7" w:rsidRDefault="009C0FD2" w:rsidP="009C0FD2">
      <w:pPr>
        <w:ind w:left="-851" w:right="-568"/>
        <w:rPr>
          <w:rFonts w:ascii="Gill Sans MT" w:hAnsi="Gill Sans MT"/>
          <w:sz w:val="22"/>
          <w:szCs w:val="22"/>
        </w:rPr>
      </w:pPr>
    </w:p>
    <w:p w14:paraId="71B1C209" w14:textId="035089A2" w:rsidR="000C5B74" w:rsidRPr="008548C7" w:rsidRDefault="00755B6D">
      <w:pPr>
        <w:ind w:left="-851" w:right="-568"/>
        <w:rPr>
          <w:rFonts w:ascii="Gill Sans MT" w:hAnsi="Gill Sans MT"/>
          <w:sz w:val="22"/>
          <w:szCs w:val="22"/>
        </w:rPr>
      </w:pPr>
      <w:r w:rsidRPr="009C0FD2">
        <w:rPr>
          <w:rFonts w:ascii="Gill Sans MT" w:hAnsi="Gill Sans MT"/>
          <w:color w:val="000000" w:themeColor="text1"/>
          <w:sz w:val="22"/>
          <w:szCs w:val="22"/>
        </w:rPr>
        <w:t>Pour ne</w:t>
      </w:r>
      <w:r w:rsidR="001E1A9D" w:rsidRPr="009C0FD2">
        <w:rPr>
          <w:rFonts w:ascii="Gill Sans MT" w:hAnsi="Gill Sans MT"/>
          <w:color w:val="000000" w:themeColor="text1"/>
          <w:sz w:val="22"/>
          <w:szCs w:val="22"/>
        </w:rPr>
        <w:t xml:space="preserve"> pas s’arc</w:t>
      </w:r>
      <w:r w:rsidR="0093283A" w:rsidRPr="009C0FD2">
        <w:rPr>
          <w:rFonts w:ascii="Gill Sans MT" w:hAnsi="Gill Sans MT"/>
          <w:color w:val="000000" w:themeColor="text1"/>
          <w:sz w:val="22"/>
          <w:szCs w:val="22"/>
        </w:rPr>
        <w:t xml:space="preserve">bouter sur la question, </w:t>
      </w:r>
      <w:r w:rsidRPr="009C0FD2">
        <w:rPr>
          <w:rFonts w:ascii="Gill Sans MT" w:hAnsi="Gill Sans MT"/>
          <w:color w:val="000000" w:themeColor="text1"/>
          <w:sz w:val="22"/>
          <w:szCs w:val="22"/>
        </w:rPr>
        <w:t xml:space="preserve">rappelons </w:t>
      </w:r>
      <w:r w:rsidR="0093283A" w:rsidRPr="009C0FD2">
        <w:rPr>
          <w:rFonts w:ascii="Gill Sans MT" w:hAnsi="Gill Sans MT"/>
          <w:color w:val="000000" w:themeColor="text1"/>
          <w:sz w:val="22"/>
          <w:szCs w:val="22"/>
        </w:rPr>
        <w:t>qu’en grec « </w:t>
      </w:r>
      <w:proofErr w:type="spellStart"/>
      <w:r w:rsidR="0093283A" w:rsidRPr="009C0FD2">
        <w:rPr>
          <w:rFonts w:ascii="Gill Sans MT" w:hAnsi="Gill Sans MT"/>
          <w:color w:val="000000" w:themeColor="text1"/>
          <w:sz w:val="22"/>
          <w:szCs w:val="22"/>
        </w:rPr>
        <w:t>semeïa</w:t>
      </w:r>
      <w:proofErr w:type="spellEnd"/>
      <w:r w:rsidR="0093283A" w:rsidRPr="009C0FD2">
        <w:rPr>
          <w:rFonts w:ascii="Gill Sans MT" w:hAnsi="Gill Sans MT"/>
          <w:color w:val="000000" w:themeColor="text1"/>
          <w:sz w:val="22"/>
          <w:szCs w:val="22"/>
        </w:rPr>
        <w:t> » veut dire signe. Les noces de cana sont présenté</w:t>
      </w:r>
      <w:r w:rsidR="00895B35" w:rsidRPr="009C0FD2">
        <w:rPr>
          <w:rFonts w:ascii="Gill Sans MT" w:hAnsi="Gill Sans MT"/>
          <w:color w:val="000000" w:themeColor="text1"/>
          <w:sz w:val="22"/>
          <w:szCs w:val="22"/>
        </w:rPr>
        <w:t>e</w:t>
      </w:r>
      <w:r w:rsidR="0093283A" w:rsidRPr="009C0FD2">
        <w:rPr>
          <w:rFonts w:ascii="Gill Sans MT" w:hAnsi="Gill Sans MT"/>
          <w:color w:val="000000" w:themeColor="text1"/>
          <w:sz w:val="22"/>
          <w:szCs w:val="22"/>
        </w:rPr>
        <w:t xml:space="preserve">s </w:t>
      </w:r>
      <w:r w:rsidR="0093283A" w:rsidRPr="008548C7">
        <w:rPr>
          <w:rFonts w:ascii="Gill Sans MT" w:hAnsi="Gill Sans MT"/>
          <w:sz w:val="22"/>
          <w:szCs w:val="22"/>
        </w:rPr>
        <w:t>comme des signes de la présence de Dieu.</w:t>
      </w:r>
    </w:p>
    <w:p w14:paraId="027A0E4C" w14:textId="29F74649" w:rsidR="00755B6D" w:rsidRPr="008548C7" w:rsidRDefault="0093283A" w:rsidP="009C0FD2">
      <w:pPr>
        <w:ind w:left="-851" w:right="-568"/>
        <w:rPr>
          <w:rFonts w:ascii="Gill Sans MT" w:hAnsi="Gill Sans MT"/>
          <w:sz w:val="22"/>
          <w:szCs w:val="22"/>
        </w:rPr>
      </w:pPr>
      <w:r w:rsidRPr="008548C7">
        <w:rPr>
          <w:rFonts w:ascii="Gill Sans MT" w:hAnsi="Gill Sans MT"/>
          <w:sz w:val="22"/>
          <w:szCs w:val="22"/>
        </w:rPr>
        <w:t>Donc la question est : quel est, quels sont les messages de ce signe</w:t>
      </w:r>
      <w:r w:rsidR="00755B6D" w:rsidRPr="008548C7">
        <w:rPr>
          <w:rFonts w:ascii="Gill Sans MT" w:hAnsi="Gill Sans MT"/>
          <w:sz w:val="22"/>
          <w:szCs w:val="22"/>
        </w:rPr>
        <w:t xml:space="preserve"> er vont-ils susciter la foi ?</w:t>
      </w:r>
    </w:p>
    <w:p w14:paraId="25FA28FC"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Les signes n’existent pas pour eux-mêmes et par eux-mêmes, ils n’existent qu’en référence au Dieu d’amour qui agit parmi nous et en nous.</w:t>
      </w:r>
    </w:p>
    <w:p w14:paraId="09030B64" w14:textId="77777777" w:rsidR="000C5B74" w:rsidRPr="008548C7" w:rsidRDefault="000C5B74">
      <w:pPr>
        <w:ind w:left="-851" w:right="-568"/>
        <w:rPr>
          <w:rFonts w:ascii="Gill Sans MT" w:hAnsi="Gill Sans MT"/>
          <w:sz w:val="22"/>
          <w:szCs w:val="22"/>
        </w:rPr>
      </w:pPr>
    </w:p>
    <w:p w14:paraId="54D8A583" w14:textId="4D2F8833" w:rsidR="000C5B74" w:rsidRPr="008548C7" w:rsidRDefault="00755B6D">
      <w:pPr>
        <w:ind w:left="-851" w:right="-568"/>
        <w:rPr>
          <w:rFonts w:ascii="Gill Sans MT" w:hAnsi="Gill Sans MT"/>
          <w:sz w:val="22"/>
          <w:szCs w:val="22"/>
        </w:rPr>
      </w:pPr>
      <w:r w:rsidRPr="008548C7">
        <w:rPr>
          <w:rFonts w:ascii="Gill Sans MT" w:hAnsi="Gill Sans MT"/>
          <w:sz w:val="22"/>
          <w:szCs w:val="22"/>
        </w:rPr>
        <w:t xml:space="preserve">Donc </w:t>
      </w:r>
      <w:r w:rsidR="0093283A" w:rsidRPr="008548C7">
        <w:rPr>
          <w:rFonts w:ascii="Gill Sans MT" w:hAnsi="Gill Sans MT"/>
          <w:sz w:val="22"/>
          <w:szCs w:val="22"/>
        </w:rPr>
        <w:t xml:space="preserve">Cana. </w:t>
      </w:r>
    </w:p>
    <w:p w14:paraId="1652768C" w14:textId="3E71F8CB"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Ce qui est assez surprenant, c’est qu’à l’intérieur du récit, il y a un refus de miracle. Marie la mère de Jésus, avant le miracle de la transformation demande un miracle. Et elle est rabroué</w:t>
      </w:r>
      <w:r w:rsidR="00011CED" w:rsidRPr="008548C7">
        <w:rPr>
          <w:rFonts w:ascii="Gill Sans MT" w:hAnsi="Gill Sans MT"/>
          <w:color w:val="000000" w:themeColor="text1"/>
          <w:sz w:val="22"/>
          <w:szCs w:val="22"/>
        </w:rPr>
        <w:t>e</w:t>
      </w:r>
      <w:r w:rsidRPr="008548C7">
        <w:rPr>
          <w:rFonts w:ascii="Gill Sans MT" w:hAnsi="Gill Sans MT"/>
          <w:color w:val="000000" w:themeColor="text1"/>
          <w:sz w:val="22"/>
          <w:szCs w:val="22"/>
        </w:rPr>
        <w:t xml:space="preserve"> par Jésus.  Marie dit à Jésus : ils n’ont plus de vin, et le dialogue qui suit est un peu rude : « femme qu’y a-t-il entre toi et moi, mon heure n’est pas encore venue ». C’est comme</w:t>
      </w:r>
      <w:r w:rsidR="00B02C01" w:rsidRPr="008548C7">
        <w:rPr>
          <w:rFonts w:ascii="Gill Sans MT" w:hAnsi="Gill Sans MT"/>
          <w:color w:val="000000" w:themeColor="text1"/>
          <w:sz w:val="22"/>
          <w:szCs w:val="22"/>
        </w:rPr>
        <w:t xml:space="preserve"> un rappel que la demande </w:t>
      </w:r>
      <w:proofErr w:type="gramStart"/>
      <w:r w:rsidR="00B02C01" w:rsidRPr="008548C7">
        <w:rPr>
          <w:rFonts w:ascii="Gill Sans MT" w:hAnsi="Gill Sans MT"/>
          <w:color w:val="000000" w:themeColor="text1"/>
          <w:sz w:val="22"/>
          <w:szCs w:val="22"/>
        </w:rPr>
        <w:t xml:space="preserve">de </w:t>
      </w:r>
      <w:r w:rsidRPr="008548C7">
        <w:rPr>
          <w:rFonts w:ascii="Gill Sans MT" w:hAnsi="Gill Sans MT"/>
          <w:color w:val="000000" w:themeColor="text1"/>
          <w:sz w:val="22"/>
          <w:szCs w:val="22"/>
        </w:rPr>
        <w:t xml:space="preserve"> miracle</w:t>
      </w:r>
      <w:proofErr w:type="gramEnd"/>
      <w:r w:rsidRPr="008548C7">
        <w:rPr>
          <w:rFonts w:ascii="Gill Sans MT" w:hAnsi="Gill Sans MT"/>
          <w:color w:val="000000" w:themeColor="text1"/>
          <w:sz w:val="22"/>
          <w:szCs w:val="22"/>
        </w:rPr>
        <w:t xml:space="preserve"> à tort et à travers n’a pas sa place. </w:t>
      </w:r>
    </w:p>
    <w:p w14:paraId="749A982C" w14:textId="77777777" w:rsidR="000C5B74" w:rsidRPr="008548C7" w:rsidRDefault="000C5B74">
      <w:pPr>
        <w:ind w:left="-851" w:right="-568"/>
        <w:rPr>
          <w:rFonts w:ascii="Gill Sans MT" w:hAnsi="Gill Sans MT"/>
          <w:color w:val="000000" w:themeColor="text1"/>
          <w:sz w:val="22"/>
          <w:szCs w:val="22"/>
        </w:rPr>
      </w:pPr>
    </w:p>
    <w:p w14:paraId="6E67951F" w14:textId="69698C5D"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Et nous sommes </w:t>
      </w:r>
      <w:r w:rsidR="00B02C01" w:rsidRPr="008548C7">
        <w:rPr>
          <w:rFonts w:ascii="Gill Sans MT" w:hAnsi="Gill Sans MT"/>
          <w:sz w:val="22"/>
          <w:szCs w:val="22"/>
        </w:rPr>
        <w:t>plongés dès</w:t>
      </w:r>
      <w:r w:rsidRPr="008548C7">
        <w:rPr>
          <w:rFonts w:ascii="Gill Sans MT" w:hAnsi="Gill Sans MT"/>
          <w:sz w:val="22"/>
          <w:szCs w:val="22"/>
        </w:rPr>
        <w:t xml:space="preserve"> les premiers mots </w:t>
      </w:r>
      <w:r w:rsidR="00B02C01" w:rsidRPr="008548C7">
        <w:rPr>
          <w:rFonts w:ascii="Gill Sans MT" w:hAnsi="Gill Sans MT"/>
          <w:sz w:val="22"/>
          <w:szCs w:val="22"/>
        </w:rPr>
        <w:t>dans une lecture qui dépasse le simple miracle.</w:t>
      </w:r>
    </w:p>
    <w:p w14:paraId="16D0A952"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L’évangile dit « le troisième </w:t>
      </w:r>
      <w:proofErr w:type="gramStart"/>
      <w:r w:rsidRPr="008548C7">
        <w:rPr>
          <w:rFonts w:ascii="Gill Sans MT" w:hAnsi="Gill Sans MT"/>
          <w:sz w:val="22"/>
          <w:szCs w:val="22"/>
        </w:rPr>
        <w:t>jour  il</w:t>
      </w:r>
      <w:proofErr w:type="gramEnd"/>
      <w:r w:rsidRPr="008548C7">
        <w:rPr>
          <w:rFonts w:ascii="Gill Sans MT" w:hAnsi="Gill Sans MT"/>
          <w:sz w:val="22"/>
          <w:szCs w:val="22"/>
        </w:rPr>
        <w:t xml:space="preserve"> y </w:t>
      </w:r>
      <w:proofErr w:type="gramStart"/>
      <w:r w:rsidRPr="008548C7">
        <w:rPr>
          <w:rFonts w:ascii="Gill Sans MT" w:hAnsi="Gill Sans MT"/>
          <w:sz w:val="22"/>
          <w:szCs w:val="22"/>
        </w:rPr>
        <w:t>eut  des</w:t>
      </w:r>
      <w:proofErr w:type="gramEnd"/>
      <w:r w:rsidRPr="008548C7">
        <w:rPr>
          <w:rFonts w:ascii="Gill Sans MT" w:hAnsi="Gill Sans MT"/>
          <w:sz w:val="22"/>
          <w:szCs w:val="22"/>
        </w:rPr>
        <w:t xml:space="preserve"> noces ».  3 jours après.</w:t>
      </w:r>
    </w:p>
    <w:p w14:paraId="37161395" w14:textId="7750FCCB" w:rsidR="000C5B74" w:rsidRPr="008548C7" w:rsidRDefault="0093283A" w:rsidP="00B02C01">
      <w:pPr>
        <w:ind w:left="-851" w:right="-568"/>
        <w:rPr>
          <w:rFonts w:ascii="Gill Sans MT" w:hAnsi="Gill Sans MT"/>
          <w:sz w:val="22"/>
          <w:szCs w:val="22"/>
        </w:rPr>
      </w:pPr>
      <w:r w:rsidRPr="008548C7">
        <w:rPr>
          <w:rFonts w:ascii="Gill Sans MT" w:hAnsi="Gill Sans MT"/>
          <w:sz w:val="22"/>
          <w:szCs w:val="22"/>
        </w:rPr>
        <w:t xml:space="preserve"> 3 jours après : c’est l’expression consacrée, dans le langage des premiers chrétiens, pour évoquer le jour de la résurrection.</w:t>
      </w:r>
      <w:r w:rsidR="00B02C01" w:rsidRPr="008548C7">
        <w:rPr>
          <w:rFonts w:ascii="Gill Sans MT" w:hAnsi="Gill Sans MT"/>
          <w:sz w:val="22"/>
          <w:szCs w:val="22"/>
        </w:rPr>
        <w:t xml:space="preserve"> </w:t>
      </w:r>
      <w:r w:rsidRPr="008548C7">
        <w:rPr>
          <w:rFonts w:ascii="Gill Sans MT" w:hAnsi="Gill Sans MT"/>
          <w:sz w:val="22"/>
          <w:szCs w:val="22"/>
        </w:rPr>
        <w:t>Autrement dit, ce signe est un élément qui précède la grande manifestation de Jésus.</w:t>
      </w:r>
    </w:p>
    <w:p w14:paraId="64FA08D4"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Bon alors, une fois pour toute, qu’est-ce que ce signe ? </w:t>
      </w:r>
    </w:p>
    <w:p w14:paraId="673194B7" w14:textId="77777777" w:rsidR="000C5B74" w:rsidRPr="008548C7" w:rsidRDefault="000C5B74">
      <w:pPr>
        <w:ind w:left="-851" w:right="-568"/>
        <w:rPr>
          <w:rFonts w:ascii="Gill Sans MT" w:hAnsi="Gill Sans MT"/>
          <w:sz w:val="22"/>
          <w:szCs w:val="22"/>
        </w:rPr>
      </w:pPr>
    </w:p>
    <w:p w14:paraId="7423194D" w14:textId="3202C779"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lastRenderedPageBreak/>
        <w:t xml:space="preserve">C’est assez étrange, transformer l’eau en vin, on pourrait s’attendre à d’autres priorités de la part de </w:t>
      </w:r>
      <w:r w:rsidR="00011CED" w:rsidRPr="008548C7">
        <w:rPr>
          <w:rFonts w:ascii="Gill Sans MT" w:hAnsi="Gill Sans MT"/>
          <w:color w:val="000000" w:themeColor="text1"/>
          <w:sz w:val="22"/>
          <w:szCs w:val="22"/>
        </w:rPr>
        <w:t>J</w:t>
      </w:r>
      <w:r w:rsidRPr="008548C7">
        <w:rPr>
          <w:rFonts w:ascii="Gill Sans MT" w:hAnsi="Gill Sans MT"/>
          <w:color w:val="000000" w:themeColor="text1"/>
          <w:sz w:val="22"/>
          <w:szCs w:val="22"/>
        </w:rPr>
        <w:t>ésus. « Ils n’ont plus de vin » dit Marie. La belle affaire ! E</w:t>
      </w:r>
      <w:r w:rsidR="00011CED" w:rsidRPr="008548C7">
        <w:rPr>
          <w:rFonts w:ascii="Gill Sans MT" w:hAnsi="Gill Sans MT"/>
          <w:color w:val="000000" w:themeColor="text1"/>
          <w:sz w:val="22"/>
          <w:szCs w:val="22"/>
        </w:rPr>
        <w:t>h</w:t>
      </w:r>
      <w:r w:rsidRPr="008548C7">
        <w:rPr>
          <w:rFonts w:ascii="Gill Sans MT" w:hAnsi="Gill Sans MT"/>
          <w:color w:val="000000" w:themeColor="text1"/>
          <w:sz w:val="22"/>
          <w:szCs w:val="22"/>
        </w:rPr>
        <w:t xml:space="preserve"> bien ils n’ont </w:t>
      </w:r>
      <w:r w:rsidR="009C0FD2" w:rsidRPr="008548C7">
        <w:rPr>
          <w:rFonts w:ascii="Gill Sans MT" w:hAnsi="Gill Sans MT"/>
          <w:color w:val="000000" w:themeColor="text1"/>
          <w:sz w:val="22"/>
          <w:szCs w:val="22"/>
        </w:rPr>
        <w:t>qu’à boire</w:t>
      </w:r>
      <w:r w:rsidRPr="008548C7">
        <w:rPr>
          <w:rFonts w:ascii="Gill Sans MT" w:hAnsi="Gill Sans MT"/>
          <w:color w:val="000000" w:themeColor="text1"/>
          <w:sz w:val="22"/>
          <w:szCs w:val="22"/>
        </w:rPr>
        <w:t xml:space="preserve"> autre chose.  Franchement, c’est très bizarre de s’attarder là-dessus.</w:t>
      </w:r>
    </w:p>
    <w:p w14:paraId="018EA39A" w14:textId="36A343A9"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Ce qui est encore plus bizarre, c’est que </w:t>
      </w:r>
      <w:r w:rsidR="00B02C01" w:rsidRPr="008548C7">
        <w:rPr>
          <w:rFonts w:ascii="Gill Sans MT" w:hAnsi="Gill Sans MT"/>
          <w:color w:val="000000" w:themeColor="text1"/>
          <w:sz w:val="22"/>
          <w:szCs w:val="22"/>
        </w:rPr>
        <w:t xml:space="preserve">la rédaction de </w:t>
      </w:r>
      <w:r w:rsidRPr="008548C7">
        <w:rPr>
          <w:rFonts w:ascii="Gill Sans MT" w:hAnsi="Gill Sans MT"/>
          <w:color w:val="000000" w:themeColor="text1"/>
          <w:sz w:val="22"/>
          <w:szCs w:val="22"/>
        </w:rPr>
        <w:t>l’Evangile selon Jean est particulièrement travaillé</w:t>
      </w:r>
      <w:r w:rsidR="00B02C01" w:rsidRPr="008548C7">
        <w:rPr>
          <w:rFonts w:ascii="Gill Sans MT" w:hAnsi="Gill Sans MT"/>
          <w:color w:val="000000" w:themeColor="text1"/>
          <w:sz w:val="22"/>
          <w:szCs w:val="22"/>
        </w:rPr>
        <w:t>e</w:t>
      </w:r>
      <w:r w:rsidRPr="008548C7">
        <w:rPr>
          <w:rFonts w:ascii="Gill Sans MT" w:hAnsi="Gill Sans MT"/>
          <w:color w:val="000000" w:themeColor="text1"/>
          <w:sz w:val="22"/>
          <w:szCs w:val="22"/>
        </w:rPr>
        <w:t xml:space="preserve">. Les auteurs de cet Evangile n’ont rien mis au hasard. </w:t>
      </w:r>
      <w:r w:rsidR="00011CED" w:rsidRPr="008548C7">
        <w:rPr>
          <w:rFonts w:ascii="Gill Sans MT" w:hAnsi="Gill Sans MT"/>
          <w:color w:val="000000" w:themeColor="text1"/>
          <w:sz w:val="22"/>
          <w:szCs w:val="22"/>
        </w:rPr>
        <w:t>Tout est pe</w:t>
      </w:r>
      <w:r w:rsidRPr="008548C7">
        <w:rPr>
          <w:rFonts w:ascii="Gill Sans MT" w:hAnsi="Gill Sans MT"/>
          <w:color w:val="000000" w:themeColor="text1"/>
          <w:sz w:val="22"/>
          <w:szCs w:val="22"/>
        </w:rPr>
        <w:t>sé et sous-pesé.</w:t>
      </w:r>
    </w:p>
    <w:p w14:paraId="5826EB8A"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Cet Evangile a décidé de parler de 7 miracles, 7 signes, pas un de plus,</w:t>
      </w:r>
    </w:p>
    <w:p w14:paraId="6826E77F" w14:textId="77777777" w:rsidR="000C5B74" w:rsidRPr="008548C7" w:rsidRDefault="0093283A">
      <w:pPr>
        <w:ind w:left="-851" w:right="-568"/>
        <w:rPr>
          <w:rFonts w:ascii="Gill Sans MT" w:hAnsi="Gill Sans MT"/>
          <w:color w:val="000000" w:themeColor="text1"/>
          <w:sz w:val="22"/>
          <w:szCs w:val="22"/>
        </w:rPr>
      </w:pPr>
      <w:proofErr w:type="gramStart"/>
      <w:r w:rsidRPr="008548C7">
        <w:rPr>
          <w:rFonts w:ascii="Gill Sans MT" w:hAnsi="Gill Sans MT"/>
          <w:color w:val="000000" w:themeColor="text1"/>
          <w:sz w:val="22"/>
          <w:szCs w:val="22"/>
        </w:rPr>
        <w:t>donc</w:t>
      </w:r>
      <w:proofErr w:type="gramEnd"/>
      <w:r w:rsidRPr="008548C7">
        <w:rPr>
          <w:rFonts w:ascii="Gill Sans MT" w:hAnsi="Gill Sans MT"/>
          <w:color w:val="000000" w:themeColor="text1"/>
          <w:sz w:val="22"/>
          <w:szCs w:val="22"/>
        </w:rPr>
        <w:t xml:space="preserve"> 7 signes importants, qui commencent par le changement de l’eau en vin.</w:t>
      </w:r>
    </w:p>
    <w:p w14:paraId="378BDAB0" w14:textId="77777777" w:rsidR="000C5B74" w:rsidRPr="008548C7" w:rsidRDefault="000C5B74">
      <w:pPr>
        <w:ind w:left="-851" w:right="-568"/>
        <w:rPr>
          <w:rFonts w:ascii="Gill Sans MT" w:hAnsi="Gill Sans MT"/>
          <w:sz w:val="22"/>
          <w:szCs w:val="22"/>
        </w:rPr>
      </w:pPr>
    </w:p>
    <w:p w14:paraId="0B516CD4" w14:textId="0099A561"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La conclusion du texte renforce </w:t>
      </w:r>
      <w:r w:rsidR="00B02C01" w:rsidRPr="008548C7">
        <w:rPr>
          <w:rFonts w:ascii="Gill Sans MT" w:hAnsi="Gill Sans MT"/>
          <w:color w:val="000000" w:themeColor="text1"/>
          <w:sz w:val="22"/>
          <w:szCs w:val="22"/>
        </w:rPr>
        <w:t xml:space="preserve">l’importance de ce premier signe : </w:t>
      </w:r>
      <w:r w:rsidRPr="008548C7">
        <w:rPr>
          <w:rFonts w:ascii="Gill Sans MT" w:hAnsi="Gill Sans MT"/>
          <w:color w:val="000000" w:themeColor="text1"/>
          <w:sz w:val="22"/>
          <w:szCs w:val="22"/>
        </w:rPr>
        <w:t xml:space="preserve">« tel fut à Cana en Galilée, le commencement des signes que fit Jésus, </w:t>
      </w:r>
      <w:r w:rsidRPr="009C0FD2">
        <w:rPr>
          <w:rFonts w:ascii="Gill Sans MT" w:hAnsi="Gill Sans MT"/>
          <w:b/>
          <w:bCs/>
          <w:color w:val="000000" w:themeColor="text1"/>
          <w:sz w:val="22"/>
          <w:szCs w:val="22"/>
        </w:rPr>
        <w:t>il manifesta sa gloire</w:t>
      </w:r>
      <w:r w:rsidRPr="008548C7">
        <w:rPr>
          <w:rFonts w:ascii="Gill Sans MT" w:hAnsi="Gill Sans MT"/>
          <w:color w:val="000000" w:themeColor="text1"/>
          <w:sz w:val="22"/>
          <w:szCs w:val="22"/>
        </w:rPr>
        <w:t xml:space="preserve"> et ses disciples crurent en lui ».</w:t>
      </w:r>
    </w:p>
    <w:p w14:paraId="29A6E197" w14:textId="42464D56" w:rsidR="000C5B74" w:rsidRPr="008548C7" w:rsidRDefault="00011CED" w:rsidP="00B02C01">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O</w:t>
      </w:r>
      <w:r w:rsidR="0093283A" w:rsidRPr="008548C7">
        <w:rPr>
          <w:rFonts w:ascii="Gill Sans MT" w:hAnsi="Gill Sans MT"/>
          <w:color w:val="000000" w:themeColor="text1"/>
          <w:sz w:val="22"/>
          <w:szCs w:val="22"/>
        </w:rPr>
        <w:t xml:space="preserve">n a le droit d’être plongé dans une certaine perplexité, </w:t>
      </w:r>
      <w:proofErr w:type="spellStart"/>
      <w:r w:rsidR="009C0FD2">
        <w:rPr>
          <w:rFonts w:ascii="Gill Sans MT" w:hAnsi="Gill Sans MT"/>
          <w:color w:val="000000" w:themeColor="text1"/>
          <w:sz w:val="22"/>
          <w:szCs w:val="22"/>
        </w:rPr>
        <w:t>voir</w:t>
      </w:r>
      <w:proofErr w:type="spellEnd"/>
      <w:r w:rsidR="009C0FD2">
        <w:rPr>
          <w:rFonts w:ascii="Gill Sans MT" w:hAnsi="Gill Sans MT"/>
          <w:color w:val="000000" w:themeColor="text1"/>
          <w:sz w:val="22"/>
          <w:szCs w:val="22"/>
        </w:rPr>
        <w:t xml:space="preserve"> </w:t>
      </w:r>
      <w:r w:rsidR="0093283A" w:rsidRPr="008548C7">
        <w:rPr>
          <w:rFonts w:ascii="Gill Sans MT" w:hAnsi="Gill Sans MT"/>
          <w:color w:val="000000" w:themeColor="text1"/>
          <w:sz w:val="22"/>
          <w:szCs w:val="22"/>
        </w:rPr>
        <w:t>de ne rien comprendre.</w:t>
      </w:r>
    </w:p>
    <w:p w14:paraId="02293154" w14:textId="6F450663" w:rsidR="000C5B74" w:rsidRPr="008548C7" w:rsidRDefault="0093283A">
      <w:pPr>
        <w:ind w:left="-851" w:right="-568"/>
        <w:rPr>
          <w:rFonts w:ascii="Gill Sans MT" w:hAnsi="Gill Sans MT"/>
          <w:sz w:val="22"/>
          <w:szCs w:val="22"/>
        </w:rPr>
      </w:pPr>
      <w:r w:rsidRPr="008548C7">
        <w:rPr>
          <w:rFonts w:ascii="Gill Sans MT" w:hAnsi="Gill Sans MT"/>
          <w:sz w:val="22"/>
          <w:szCs w:val="22"/>
        </w:rPr>
        <w:t>La gloire de Dieu se manifeste dans la transformation de l’eau en vin</w:t>
      </w:r>
      <w:r w:rsidR="00B02C01" w:rsidRPr="008548C7">
        <w:rPr>
          <w:rFonts w:ascii="Gill Sans MT" w:hAnsi="Gill Sans MT"/>
          <w:sz w:val="22"/>
          <w:szCs w:val="22"/>
        </w:rPr>
        <w:t xml:space="preserve"> dit le texte</w:t>
      </w:r>
      <w:r w:rsidR="009C0FD2">
        <w:rPr>
          <w:rFonts w:ascii="Gill Sans MT" w:hAnsi="Gill Sans MT"/>
          <w:sz w:val="22"/>
          <w:szCs w:val="22"/>
        </w:rPr>
        <w:t> !</w:t>
      </w:r>
    </w:p>
    <w:p w14:paraId="0F97BCE6" w14:textId="77777777" w:rsidR="00B02C01" w:rsidRPr="008548C7" w:rsidRDefault="00B02C01">
      <w:pPr>
        <w:ind w:left="-851" w:right="-568"/>
        <w:rPr>
          <w:rFonts w:ascii="Gill Sans MT" w:hAnsi="Gill Sans MT"/>
          <w:sz w:val="22"/>
          <w:szCs w:val="22"/>
        </w:rPr>
      </w:pPr>
    </w:p>
    <w:p w14:paraId="01562455" w14:textId="147D3EF8" w:rsidR="000C5B74" w:rsidRPr="008548C7" w:rsidRDefault="00B02C01">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1</w:t>
      </w:r>
      <w:r w:rsidRPr="008548C7">
        <w:rPr>
          <w:rFonts w:ascii="Gill Sans MT" w:hAnsi="Gill Sans MT"/>
          <w:color w:val="000000" w:themeColor="text1"/>
          <w:sz w:val="22"/>
          <w:szCs w:val="22"/>
          <w:vertAlign w:val="superscript"/>
        </w:rPr>
        <w:t>er</w:t>
      </w:r>
      <w:r w:rsidRPr="008548C7">
        <w:rPr>
          <w:rFonts w:ascii="Gill Sans MT" w:hAnsi="Gill Sans MT"/>
          <w:color w:val="000000" w:themeColor="text1"/>
          <w:sz w:val="22"/>
          <w:szCs w:val="22"/>
        </w:rPr>
        <w:t xml:space="preserve"> élément : </w:t>
      </w:r>
      <w:r w:rsidR="0093283A" w:rsidRPr="008548C7">
        <w:rPr>
          <w:rFonts w:ascii="Gill Sans MT" w:hAnsi="Gill Sans MT"/>
          <w:color w:val="000000" w:themeColor="text1"/>
          <w:sz w:val="22"/>
          <w:szCs w:val="22"/>
        </w:rPr>
        <w:t>Tout se fait dans la joie, nous sommes dans un cadre festif qui n’est pas du tout condamné par Jésus, au contraire il y participe.</w:t>
      </w:r>
    </w:p>
    <w:p w14:paraId="60BC88ED"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Du temps de Jésus existait aussi un Jean-Baptiste. Celui qui a baptisé Jésus.</w:t>
      </w:r>
    </w:p>
    <w:p w14:paraId="3BDDD7D7" w14:textId="7D5E37AE"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Et il faut bien dire qu</w:t>
      </w:r>
      <w:r w:rsidR="00B02C01" w:rsidRPr="008548C7">
        <w:rPr>
          <w:rFonts w:ascii="Gill Sans MT" w:hAnsi="Gill Sans MT"/>
          <w:color w:val="000000" w:themeColor="text1"/>
          <w:sz w:val="22"/>
          <w:szCs w:val="22"/>
        </w:rPr>
        <w:t>’il était très austère.</w:t>
      </w:r>
    </w:p>
    <w:p w14:paraId="48AE217B"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w:t>
      </w:r>
      <w:r w:rsidR="00011CED" w:rsidRPr="008548C7">
        <w:rPr>
          <w:rFonts w:ascii="Gill Sans MT" w:hAnsi="Gill Sans MT"/>
          <w:color w:val="000000" w:themeColor="text1"/>
          <w:sz w:val="22"/>
          <w:szCs w:val="22"/>
        </w:rPr>
        <w:t>Jean-B</w:t>
      </w:r>
      <w:r w:rsidRPr="008548C7">
        <w:rPr>
          <w:rFonts w:ascii="Gill Sans MT" w:hAnsi="Gill Sans MT"/>
          <w:color w:val="000000" w:themeColor="text1"/>
          <w:sz w:val="22"/>
          <w:szCs w:val="22"/>
        </w:rPr>
        <w:t xml:space="preserve">aptiste est venu, il ne mangeait pas de pain, et ne buvait pas de vin » dira plus tard </w:t>
      </w:r>
      <w:r w:rsidR="00011CED" w:rsidRPr="008548C7">
        <w:rPr>
          <w:rFonts w:ascii="Gill Sans MT" w:hAnsi="Gill Sans MT"/>
          <w:color w:val="000000" w:themeColor="text1"/>
          <w:sz w:val="22"/>
          <w:szCs w:val="22"/>
        </w:rPr>
        <w:t>J</w:t>
      </w:r>
      <w:r w:rsidRPr="008548C7">
        <w:rPr>
          <w:rFonts w:ascii="Gill Sans MT" w:hAnsi="Gill Sans MT"/>
          <w:color w:val="000000" w:themeColor="text1"/>
          <w:sz w:val="22"/>
          <w:szCs w:val="22"/>
        </w:rPr>
        <w:t>ésus</w:t>
      </w:r>
    </w:p>
    <w:p w14:paraId="5B47455F" w14:textId="1634CBB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Un autre groupe est très austère les </w:t>
      </w:r>
      <w:r w:rsidR="0019003F" w:rsidRPr="008548C7">
        <w:rPr>
          <w:rFonts w:ascii="Gill Sans MT" w:hAnsi="Gill Sans MT"/>
          <w:color w:val="000000" w:themeColor="text1"/>
          <w:sz w:val="22"/>
          <w:szCs w:val="22"/>
        </w:rPr>
        <w:t>Esséniens</w:t>
      </w:r>
      <w:r w:rsidRPr="008548C7">
        <w:rPr>
          <w:rFonts w:ascii="Gill Sans MT" w:hAnsi="Gill Sans MT"/>
          <w:color w:val="000000" w:themeColor="text1"/>
          <w:sz w:val="22"/>
          <w:szCs w:val="22"/>
        </w:rPr>
        <w:t>.</w:t>
      </w:r>
      <w:r w:rsidRPr="008548C7">
        <w:rPr>
          <w:rFonts w:ascii="Gill Sans MT" w:hAnsi="Gill Sans MT"/>
          <w:color w:val="000000" w:themeColor="text1"/>
          <w:sz w:val="22"/>
          <w:szCs w:val="22"/>
        </w:rPr>
        <w:br/>
        <w:t xml:space="preserve">Face à eux, nous avons un Jésus qui va à une fête.  Vous pouvez </w:t>
      </w:r>
      <w:r w:rsidR="009C0FD2">
        <w:rPr>
          <w:rFonts w:ascii="Gill Sans MT" w:hAnsi="Gill Sans MT"/>
          <w:color w:val="000000" w:themeColor="text1"/>
          <w:sz w:val="22"/>
          <w:szCs w:val="22"/>
        </w:rPr>
        <w:t xml:space="preserve">peut-être </w:t>
      </w:r>
      <w:r w:rsidRPr="008548C7">
        <w:rPr>
          <w:rFonts w:ascii="Gill Sans MT" w:hAnsi="Gill Sans MT"/>
          <w:color w:val="000000" w:themeColor="text1"/>
          <w:sz w:val="22"/>
          <w:szCs w:val="22"/>
        </w:rPr>
        <w:t xml:space="preserve">prendre à posteriori ce passage pour vous déculpabiliser si vous avez bien mangé à Noël et au jour de </w:t>
      </w:r>
      <w:proofErr w:type="gramStart"/>
      <w:r w:rsidRPr="008548C7">
        <w:rPr>
          <w:rFonts w:ascii="Gill Sans MT" w:hAnsi="Gill Sans MT"/>
          <w:color w:val="000000" w:themeColor="text1"/>
          <w:sz w:val="22"/>
          <w:szCs w:val="22"/>
        </w:rPr>
        <w:t>l’an</w:t>
      </w:r>
      <w:r w:rsidR="009C0FD2">
        <w:rPr>
          <w:rFonts w:ascii="Gill Sans MT" w:hAnsi="Gill Sans MT"/>
          <w:color w:val="000000" w:themeColor="text1"/>
          <w:sz w:val="22"/>
          <w:szCs w:val="22"/>
        </w:rPr>
        <w:t>,  mais</w:t>
      </w:r>
      <w:proofErr w:type="gramEnd"/>
      <w:r w:rsidR="009C0FD2">
        <w:rPr>
          <w:rFonts w:ascii="Gill Sans MT" w:hAnsi="Gill Sans MT"/>
          <w:color w:val="000000" w:themeColor="text1"/>
          <w:sz w:val="22"/>
          <w:szCs w:val="22"/>
        </w:rPr>
        <w:t xml:space="preserve"> ce n’est pas totalement certain !</w:t>
      </w:r>
    </w:p>
    <w:p w14:paraId="583D379C" w14:textId="77777777" w:rsidR="000C5B74" w:rsidRPr="008548C7" w:rsidRDefault="000C5B74">
      <w:pPr>
        <w:ind w:left="-851" w:right="-568"/>
        <w:rPr>
          <w:rFonts w:ascii="Gill Sans MT" w:hAnsi="Gill Sans MT"/>
          <w:sz w:val="22"/>
          <w:szCs w:val="22"/>
        </w:rPr>
      </w:pPr>
    </w:p>
    <w:p w14:paraId="3F8B3D4E" w14:textId="5B16A33E"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Ceci dit, </w:t>
      </w:r>
      <w:r w:rsidR="00011CED" w:rsidRPr="008548C7">
        <w:rPr>
          <w:rFonts w:ascii="Gill Sans MT" w:hAnsi="Gill Sans MT"/>
          <w:color w:val="000000" w:themeColor="text1"/>
          <w:sz w:val="22"/>
          <w:szCs w:val="22"/>
        </w:rPr>
        <w:t>la pertine</w:t>
      </w:r>
      <w:r w:rsidRPr="008548C7">
        <w:rPr>
          <w:rFonts w:ascii="Gill Sans MT" w:hAnsi="Gill Sans MT"/>
          <w:color w:val="000000" w:themeColor="text1"/>
          <w:sz w:val="22"/>
          <w:szCs w:val="22"/>
        </w:rPr>
        <w:t xml:space="preserve">nce de </w:t>
      </w:r>
      <w:r w:rsidR="009C0FD2">
        <w:rPr>
          <w:rFonts w:ascii="Gill Sans MT" w:hAnsi="Gill Sans MT"/>
          <w:color w:val="000000" w:themeColor="text1"/>
          <w:sz w:val="22"/>
          <w:szCs w:val="22"/>
        </w:rPr>
        <w:t>cette transformation</w:t>
      </w:r>
      <w:r w:rsidRPr="008548C7">
        <w:rPr>
          <w:rFonts w:ascii="Gill Sans MT" w:hAnsi="Gill Sans MT"/>
          <w:color w:val="000000" w:themeColor="text1"/>
          <w:sz w:val="22"/>
          <w:szCs w:val="22"/>
        </w:rPr>
        <w:t xml:space="preserve"> ne saute pas aux yeux.</w:t>
      </w:r>
    </w:p>
    <w:p w14:paraId="5BBBA6CF" w14:textId="2EAD79F4"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Où trouver la solution ? En quoi ce passage, ce signe est </w:t>
      </w:r>
      <w:r w:rsidR="009C0FD2">
        <w:rPr>
          <w:rFonts w:ascii="Gill Sans MT" w:hAnsi="Gill Sans MT"/>
          <w:color w:val="000000" w:themeColor="text1"/>
          <w:sz w:val="22"/>
          <w:szCs w:val="22"/>
        </w:rPr>
        <w:t xml:space="preserve">si </w:t>
      </w:r>
      <w:r w:rsidRPr="008548C7">
        <w:rPr>
          <w:rFonts w:ascii="Gill Sans MT" w:hAnsi="Gill Sans MT"/>
          <w:color w:val="000000" w:themeColor="text1"/>
          <w:sz w:val="22"/>
          <w:szCs w:val="22"/>
        </w:rPr>
        <w:t xml:space="preserve">important et nous dit quelque chose ? </w:t>
      </w:r>
    </w:p>
    <w:p w14:paraId="6BAD343E" w14:textId="502C62C7" w:rsidR="000C5B74" w:rsidRDefault="0093283A" w:rsidP="009C0FD2">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Je vous propose une </w:t>
      </w:r>
      <w:r w:rsidR="00B02C01" w:rsidRPr="008548C7">
        <w:rPr>
          <w:rFonts w:ascii="Gill Sans MT" w:hAnsi="Gill Sans MT"/>
          <w:color w:val="000000" w:themeColor="text1"/>
          <w:sz w:val="22"/>
          <w:szCs w:val="22"/>
        </w:rPr>
        <w:t xml:space="preserve">première </w:t>
      </w:r>
      <w:r w:rsidRPr="008548C7">
        <w:rPr>
          <w:rFonts w:ascii="Gill Sans MT" w:hAnsi="Gill Sans MT"/>
          <w:color w:val="000000" w:themeColor="text1"/>
          <w:sz w:val="22"/>
          <w:szCs w:val="22"/>
        </w:rPr>
        <w:t>explication, mais il y en a d’autres.</w:t>
      </w:r>
    </w:p>
    <w:p w14:paraId="230886A4" w14:textId="77777777" w:rsidR="009C0FD2" w:rsidRPr="009C0FD2" w:rsidRDefault="009C0FD2" w:rsidP="009C0FD2">
      <w:pPr>
        <w:ind w:left="-851" w:right="-568"/>
        <w:rPr>
          <w:rFonts w:ascii="Gill Sans MT" w:hAnsi="Gill Sans MT"/>
          <w:color w:val="000000" w:themeColor="text1"/>
          <w:sz w:val="22"/>
          <w:szCs w:val="22"/>
        </w:rPr>
      </w:pPr>
    </w:p>
    <w:p w14:paraId="1F83603B" w14:textId="3EBC2DC2" w:rsidR="00B02C01" w:rsidRPr="008548C7" w:rsidRDefault="0093283A">
      <w:pPr>
        <w:ind w:left="-851" w:right="-568"/>
        <w:rPr>
          <w:rFonts w:ascii="Gill Sans MT" w:hAnsi="Gill Sans MT"/>
          <w:sz w:val="22"/>
          <w:szCs w:val="22"/>
        </w:rPr>
      </w:pPr>
      <w:r w:rsidRPr="008548C7">
        <w:rPr>
          <w:rFonts w:ascii="Gill Sans MT" w:hAnsi="Gill Sans MT"/>
          <w:sz w:val="22"/>
          <w:szCs w:val="22"/>
        </w:rPr>
        <w:t>Puisque</w:t>
      </w:r>
      <w:r w:rsidR="009C0FD2">
        <w:rPr>
          <w:rFonts w:ascii="Gill Sans MT" w:hAnsi="Gill Sans MT"/>
          <w:sz w:val="22"/>
          <w:szCs w:val="22"/>
        </w:rPr>
        <w:t xml:space="preserve"> </w:t>
      </w:r>
      <w:r w:rsidRPr="008548C7">
        <w:rPr>
          <w:rFonts w:ascii="Gill Sans MT" w:hAnsi="Gill Sans MT"/>
          <w:sz w:val="22"/>
          <w:szCs w:val="22"/>
        </w:rPr>
        <w:t xml:space="preserve">l’eau qui est transformée en vin, il faut peut-être s’interroger sur l’eau.  </w:t>
      </w:r>
    </w:p>
    <w:p w14:paraId="781DE1A0" w14:textId="76ECE9D6" w:rsidR="000C5B74" w:rsidRPr="008548C7" w:rsidRDefault="0093283A" w:rsidP="009C0FD2">
      <w:pPr>
        <w:ind w:left="-851" w:right="-568"/>
        <w:rPr>
          <w:rFonts w:ascii="Gill Sans MT" w:hAnsi="Gill Sans MT"/>
          <w:sz w:val="22"/>
          <w:szCs w:val="22"/>
        </w:rPr>
      </w:pPr>
      <w:r w:rsidRPr="008548C7">
        <w:rPr>
          <w:rFonts w:ascii="Gill Sans MT" w:hAnsi="Gill Sans MT"/>
          <w:sz w:val="22"/>
          <w:szCs w:val="22"/>
        </w:rPr>
        <w:t xml:space="preserve">Nous avons une précision sur l’eau. Il n’y a pas assez de vin, </w:t>
      </w:r>
      <w:r w:rsidR="00B02C01" w:rsidRPr="008548C7">
        <w:rPr>
          <w:rFonts w:ascii="Gill Sans MT" w:hAnsi="Gill Sans MT"/>
          <w:sz w:val="22"/>
          <w:szCs w:val="22"/>
        </w:rPr>
        <w:t xml:space="preserve">mais nous ne connaissons pas le </w:t>
      </w:r>
      <w:r w:rsidRPr="008548C7">
        <w:rPr>
          <w:rFonts w:ascii="Gill Sans MT" w:hAnsi="Gill Sans MT"/>
          <w:sz w:val="22"/>
          <w:szCs w:val="22"/>
        </w:rPr>
        <w:t xml:space="preserve">nombre de litres, </w:t>
      </w:r>
      <w:r w:rsidR="00B02C01" w:rsidRPr="008548C7">
        <w:rPr>
          <w:rFonts w:ascii="Gill Sans MT" w:hAnsi="Gill Sans MT"/>
          <w:sz w:val="22"/>
          <w:szCs w:val="22"/>
        </w:rPr>
        <w:t xml:space="preserve">en revanche nous connaissons </w:t>
      </w:r>
      <w:r w:rsidRPr="008548C7">
        <w:rPr>
          <w:rFonts w:ascii="Gill Sans MT" w:hAnsi="Gill Sans MT"/>
          <w:sz w:val="22"/>
          <w:szCs w:val="22"/>
        </w:rPr>
        <w:t>la quantité d’eau</w:t>
      </w:r>
      <w:r w:rsidR="009C0FD2">
        <w:rPr>
          <w:rFonts w:ascii="Gill Sans MT" w:hAnsi="Gill Sans MT"/>
          <w:sz w:val="22"/>
          <w:szCs w:val="22"/>
        </w:rPr>
        <w:t xml:space="preserve"> : </w:t>
      </w:r>
      <w:r w:rsidRPr="008548C7">
        <w:rPr>
          <w:rFonts w:ascii="Gill Sans MT" w:hAnsi="Gill Sans MT"/>
          <w:sz w:val="22"/>
          <w:szCs w:val="22"/>
        </w:rPr>
        <w:t xml:space="preserve">6 récipients de pierres contenant 100 litres chacun. </w:t>
      </w:r>
    </w:p>
    <w:p w14:paraId="2D65A20D" w14:textId="77777777"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Nous avons donc 600 litres. Ça fait beaucoup surtout pour des buveurs de vin ! </w:t>
      </w:r>
    </w:p>
    <w:p w14:paraId="2F0687FE" w14:textId="77777777" w:rsidR="000C5B74" w:rsidRPr="008548C7" w:rsidRDefault="000C5B74">
      <w:pPr>
        <w:ind w:left="-851" w:right="-568"/>
        <w:rPr>
          <w:rFonts w:ascii="Gill Sans MT" w:hAnsi="Gill Sans MT"/>
          <w:sz w:val="22"/>
          <w:szCs w:val="22"/>
        </w:rPr>
      </w:pPr>
    </w:p>
    <w:p w14:paraId="289BE8C0" w14:textId="24D1EC10" w:rsidR="000C5B74" w:rsidRPr="008548C7" w:rsidRDefault="0093283A">
      <w:pPr>
        <w:ind w:left="-851" w:right="-568"/>
        <w:rPr>
          <w:rFonts w:ascii="Gill Sans MT" w:hAnsi="Gill Sans MT"/>
          <w:sz w:val="22"/>
          <w:szCs w:val="22"/>
        </w:rPr>
      </w:pPr>
      <w:r w:rsidRPr="008548C7">
        <w:rPr>
          <w:rFonts w:ascii="Gill Sans MT" w:hAnsi="Gill Sans MT"/>
          <w:sz w:val="22"/>
          <w:szCs w:val="22"/>
        </w:rPr>
        <w:t>Cette eau n’est pas destinée à la boisson, à la consommation, mais aux rites de purification. Il s’agit de se purifier religieusement avant de manger, de boire, de faire la fête</w:t>
      </w:r>
      <w:r w:rsidR="009C0FD2">
        <w:rPr>
          <w:rFonts w:ascii="Gill Sans MT" w:hAnsi="Gill Sans MT"/>
          <w:sz w:val="22"/>
          <w:szCs w:val="22"/>
        </w:rPr>
        <w:t xml:space="preserve"> et sans doute aussi pendant la fête.</w:t>
      </w:r>
    </w:p>
    <w:p w14:paraId="003CE08D" w14:textId="4F3B9D16"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Cette eau est un symbole, il porte un symbole : la volonté du peuple juif de rester </w:t>
      </w:r>
      <w:proofErr w:type="gramStart"/>
      <w:r w:rsidRPr="008548C7">
        <w:rPr>
          <w:rFonts w:ascii="Gill Sans MT" w:hAnsi="Gill Sans MT"/>
          <w:sz w:val="22"/>
          <w:szCs w:val="22"/>
        </w:rPr>
        <w:t>pur,  la</w:t>
      </w:r>
      <w:proofErr w:type="gramEnd"/>
      <w:r w:rsidRPr="008548C7">
        <w:rPr>
          <w:rFonts w:ascii="Gill Sans MT" w:hAnsi="Gill Sans MT"/>
          <w:sz w:val="22"/>
          <w:szCs w:val="22"/>
        </w:rPr>
        <w:t xml:space="preserve"> volonté forte pour ne pas dire l’obsession de se protéger de tout contact pour rester propre sur soi et proche de Dieu.</w:t>
      </w:r>
    </w:p>
    <w:p w14:paraId="3E924884" w14:textId="77777777" w:rsidR="00B02C01" w:rsidRPr="008548C7" w:rsidRDefault="00B02C01">
      <w:pPr>
        <w:ind w:left="-851" w:right="-568"/>
        <w:rPr>
          <w:rFonts w:ascii="Gill Sans MT" w:hAnsi="Gill Sans MT"/>
          <w:sz w:val="22"/>
          <w:szCs w:val="22"/>
        </w:rPr>
      </w:pPr>
    </w:p>
    <w:p w14:paraId="3A7F29AF" w14:textId="6354D4DF" w:rsidR="000C5B74" w:rsidRPr="008548C7" w:rsidRDefault="00B02C01">
      <w:pPr>
        <w:ind w:left="-851" w:right="-568"/>
        <w:rPr>
          <w:rFonts w:ascii="Gill Sans MT" w:hAnsi="Gill Sans MT"/>
          <w:sz w:val="22"/>
          <w:szCs w:val="22"/>
        </w:rPr>
      </w:pPr>
      <w:r w:rsidRPr="008548C7">
        <w:rPr>
          <w:rFonts w:ascii="Gill Sans MT" w:hAnsi="Gill Sans MT"/>
          <w:sz w:val="22"/>
          <w:szCs w:val="22"/>
        </w:rPr>
        <w:t>Qu</w:t>
      </w:r>
      <w:r w:rsidR="009C0FD2">
        <w:rPr>
          <w:rFonts w:ascii="Gill Sans MT" w:hAnsi="Gill Sans MT"/>
          <w:sz w:val="22"/>
          <w:szCs w:val="22"/>
        </w:rPr>
        <w:t xml:space="preserve">el message </w:t>
      </w:r>
      <w:r w:rsidRPr="008548C7">
        <w:rPr>
          <w:rFonts w:ascii="Gill Sans MT" w:hAnsi="Gill Sans MT"/>
          <w:sz w:val="22"/>
          <w:szCs w:val="22"/>
        </w:rPr>
        <w:t xml:space="preserve">? </w:t>
      </w:r>
      <w:r w:rsidR="0093283A" w:rsidRPr="008548C7">
        <w:rPr>
          <w:rFonts w:ascii="Gill Sans MT" w:hAnsi="Gill Sans MT"/>
          <w:sz w:val="22"/>
          <w:szCs w:val="22"/>
        </w:rPr>
        <w:t xml:space="preserve">cette peur incessante de l’autre, cette peur incessante de voir l’autre comme un danger pour soi n’a pas de sens pour Jésus. </w:t>
      </w:r>
    </w:p>
    <w:p w14:paraId="3B6EFBB6"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Le souffrant, l’étranger, le différent quel</w:t>
      </w:r>
      <w:r w:rsidR="00D9505A" w:rsidRPr="008548C7">
        <w:rPr>
          <w:rFonts w:ascii="Gill Sans MT" w:hAnsi="Gill Sans MT"/>
          <w:color w:val="000000" w:themeColor="text1"/>
          <w:sz w:val="22"/>
          <w:szCs w:val="22"/>
        </w:rPr>
        <w:t xml:space="preserve"> </w:t>
      </w:r>
      <w:r w:rsidRPr="008548C7">
        <w:rPr>
          <w:rFonts w:ascii="Gill Sans MT" w:hAnsi="Gill Sans MT"/>
          <w:color w:val="000000" w:themeColor="text1"/>
          <w:sz w:val="22"/>
          <w:szCs w:val="22"/>
        </w:rPr>
        <w:t xml:space="preserve">qu’il soit n’est pas une source de crainte et de tremblement. </w:t>
      </w:r>
    </w:p>
    <w:p w14:paraId="2BBB54E1"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 xml:space="preserve">Jésus jette cette eau de la purification pour que l’autre différent puisse être pris en considération, puisse être reconnu. </w:t>
      </w:r>
    </w:p>
    <w:p w14:paraId="4CB3F475"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Allons encore un peu plus loin, on ne glorifie pas Dieu par des épurations ethniques ou religieuses.</w:t>
      </w:r>
    </w:p>
    <w:p w14:paraId="2EB6199A" w14:textId="77777777" w:rsidR="000C5B74" w:rsidRPr="008548C7" w:rsidRDefault="0093283A">
      <w:pPr>
        <w:ind w:left="-851" w:right="-568"/>
        <w:rPr>
          <w:rFonts w:ascii="Gill Sans MT" w:hAnsi="Gill Sans MT"/>
          <w:color w:val="000000" w:themeColor="text1"/>
          <w:sz w:val="22"/>
          <w:szCs w:val="22"/>
        </w:rPr>
      </w:pPr>
      <w:r w:rsidRPr="008548C7">
        <w:rPr>
          <w:rFonts w:ascii="Gill Sans MT" w:hAnsi="Gill Sans MT"/>
          <w:color w:val="000000" w:themeColor="text1"/>
          <w:sz w:val="22"/>
          <w:szCs w:val="22"/>
        </w:rPr>
        <w:t>La gloire de Dieu se manifeste justement dans la transformation de cette eau</w:t>
      </w:r>
      <w:r w:rsidR="001E062F" w:rsidRPr="008548C7">
        <w:rPr>
          <w:rFonts w:ascii="Gill Sans MT" w:hAnsi="Gill Sans MT"/>
          <w:color w:val="000000" w:themeColor="text1"/>
          <w:sz w:val="22"/>
          <w:szCs w:val="22"/>
        </w:rPr>
        <w:t>,</w:t>
      </w:r>
      <w:r w:rsidRPr="008548C7">
        <w:rPr>
          <w:rFonts w:ascii="Gill Sans MT" w:hAnsi="Gill Sans MT"/>
          <w:color w:val="000000" w:themeColor="text1"/>
          <w:sz w:val="22"/>
          <w:szCs w:val="22"/>
        </w:rPr>
        <w:t xml:space="preserve"> religieuse de purification pour se protéger de l’autre</w:t>
      </w:r>
      <w:r w:rsidR="001E062F" w:rsidRPr="008548C7">
        <w:rPr>
          <w:rFonts w:ascii="Gill Sans MT" w:hAnsi="Gill Sans MT"/>
          <w:color w:val="000000" w:themeColor="text1"/>
          <w:sz w:val="22"/>
          <w:szCs w:val="22"/>
        </w:rPr>
        <w:t>,</w:t>
      </w:r>
      <w:r w:rsidRPr="008548C7">
        <w:rPr>
          <w:rFonts w:ascii="Gill Sans MT" w:hAnsi="Gill Sans MT"/>
          <w:color w:val="000000" w:themeColor="text1"/>
          <w:sz w:val="22"/>
          <w:szCs w:val="22"/>
        </w:rPr>
        <w:t xml:space="preserve"> en vin pour faire la fête.</w:t>
      </w:r>
    </w:p>
    <w:p w14:paraId="1B00EE68" w14:textId="77777777" w:rsidR="000C5B74" w:rsidRPr="008548C7" w:rsidRDefault="000C5B74">
      <w:pPr>
        <w:ind w:left="-851" w:right="-568"/>
        <w:rPr>
          <w:rFonts w:ascii="Gill Sans MT" w:hAnsi="Gill Sans MT"/>
          <w:color w:val="000000" w:themeColor="text1"/>
          <w:sz w:val="22"/>
          <w:szCs w:val="22"/>
        </w:rPr>
      </w:pPr>
    </w:p>
    <w:p w14:paraId="0DC6CDDF" w14:textId="6BDF8908" w:rsidR="000C5B74" w:rsidRPr="008548C7" w:rsidRDefault="0019003F">
      <w:pPr>
        <w:ind w:left="-851" w:right="-568"/>
        <w:rPr>
          <w:rFonts w:ascii="Gill Sans MT" w:hAnsi="Gill Sans MT"/>
          <w:sz w:val="22"/>
          <w:szCs w:val="22"/>
        </w:rPr>
      </w:pPr>
      <w:r>
        <w:rPr>
          <w:rFonts w:ascii="Gill Sans MT" w:hAnsi="Gill Sans MT"/>
          <w:sz w:val="22"/>
          <w:szCs w:val="22"/>
        </w:rPr>
        <w:t xml:space="preserve">Qu’en conclure ? </w:t>
      </w:r>
      <w:r w:rsidR="0093283A" w:rsidRPr="008548C7">
        <w:rPr>
          <w:rFonts w:ascii="Gill Sans MT" w:hAnsi="Gill Sans MT"/>
          <w:sz w:val="22"/>
          <w:szCs w:val="22"/>
        </w:rPr>
        <w:t>Nous avons un enseignement sur Dieu ou plutôt une description du lien qui uni</w:t>
      </w:r>
      <w:r w:rsidR="00D9505A" w:rsidRPr="008548C7">
        <w:rPr>
          <w:rFonts w:ascii="Gill Sans MT" w:hAnsi="Gill Sans MT"/>
          <w:sz w:val="22"/>
          <w:szCs w:val="22"/>
        </w:rPr>
        <w:t>t</w:t>
      </w:r>
      <w:r w:rsidR="0093283A" w:rsidRPr="008548C7">
        <w:rPr>
          <w:rFonts w:ascii="Gill Sans MT" w:hAnsi="Gill Sans MT"/>
          <w:sz w:val="22"/>
          <w:szCs w:val="22"/>
        </w:rPr>
        <w:t xml:space="preserve"> l’homme à Dieu : c’est un mariage, une union entre Dieu et l’humanité, un lien fait de confiance, d’amitié, d’amour, et non de crainte, de grincements de dents comme le laissait supposer Jean-Baptiste. </w:t>
      </w:r>
    </w:p>
    <w:p w14:paraId="1ED49F6F" w14:textId="77777777" w:rsidR="000C5B74" w:rsidRPr="008548C7" w:rsidRDefault="000C5B74">
      <w:pPr>
        <w:ind w:left="-851" w:right="-568"/>
        <w:rPr>
          <w:rFonts w:ascii="Gill Sans MT" w:hAnsi="Gill Sans MT"/>
          <w:sz w:val="22"/>
          <w:szCs w:val="22"/>
        </w:rPr>
      </w:pPr>
    </w:p>
    <w:p w14:paraId="5DF51A5F" w14:textId="2B3F1733"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Nous avons une question pour nous : nous avons dans ce texte un refus des règles tatillonnes de pureté, un refus des lignes de partage entre le pur et l’impur. C’était la religion officielle </w:t>
      </w:r>
      <w:r w:rsidR="0019003F">
        <w:rPr>
          <w:rFonts w:ascii="Gill Sans MT" w:hAnsi="Gill Sans MT"/>
          <w:sz w:val="22"/>
          <w:szCs w:val="22"/>
        </w:rPr>
        <w:t>mais c’était aussi</w:t>
      </w:r>
      <w:r w:rsidRPr="008548C7">
        <w:rPr>
          <w:rFonts w:ascii="Gill Sans MT" w:hAnsi="Gill Sans MT"/>
          <w:sz w:val="22"/>
          <w:szCs w:val="22"/>
        </w:rPr>
        <w:t xml:space="preserve"> la religion populaire des juifs de l’époque.</w:t>
      </w:r>
    </w:p>
    <w:p w14:paraId="1F019F6E" w14:textId="58979C7F" w:rsidR="000C5B74" w:rsidRPr="008548C7" w:rsidRDefault="0093283A">
      <w:pPr>
        <w:ind w:left="-851" w:right="-568"/>
        <w:rPr>
          <w:rFonts w:ascii="Gill Sans MT" w:hAnsi="Gill Sans MT"/>
          <w:sz w:val="22"/>
          <w:szCs w:val="22"/>
        </w:rPr>
      </w:pPr>
      <w:r w:rsidRPr="008548C7">
        <w:rPr>
          <w:rFonts w:ascii="Gill Sans MT" w:hAnsi="Gill Sans MT"/>
          <w:sz w:val="22"/>
          <w:szCs w:val="22"/>
        </w:rPr>
        <w:t xml:space="preserve">L’humanité </w:t>
      </w:r>
      <w:r w:rsidR="0019003F">
        <w:rPr>
          <w:rFonts w:ascii="Gill Sans MT" w:hAnsi="Gill Sans MT"/>
          <w:sz w:val="22"/>
          <w:szCs w:val="22"/>
        </w:rPr>
        <w:t>du temps de Jésus voudra</w:t>
      </w:r>
      <w:r w:rsidRPr="008548C7">
        <w:rPr>
          <w:rFonts w:ascii="Gill Sans MT" w:hAnsi="Gill Sans MT"/>
          <w:sz w:val="22"/>
          <w:szCs w:val="22"/>
        </w:rPr>
        <w:t xml:space="preserve"> rester dans ce schéma du pur et de l’impur, et va refuser Jésus </w:t>
      </w:r>
      <w:r w:rsidR="0019003F">
        <w:rPr>
          <w:rFonts w:ascii="Gill Sans MT" w:hAnsi="Gill Sans MT"/>
          <w:sz w:val="22"/>
          <w:szCs w:val="22"/>
        </w:rPr>
        <w:t xml:space="preserve">l’emmenant </w:t>
      </w:r>
      <w:r w:rsidRPr="008548C7">
        <w:rPr>
          <w:rFonts w:ascii="Gill Sans MT" w:hAnsi="Gill Sans MT"/>
          <w:sz w:val="22"/>
          <w:szCs w:val="22"/>
        </w:rPr>
        <w:t>à la croix.</w:t>
      </w:r>
    </w:p>
    <w:p w14:paraId="7259FB11" w14:textId="77777777" w:rsidR="0019003F" w:rsidRDefault="0093283A">
      <w:pPr>
        <w:ind w:left="-851" w:right="-568"/>
        <w:rPr>
          <w:rFonts w:ascii="Gill Sans MT" w:hAnsi="Gill Sans MT"/>
          <w:sz w:val="22"/>
          <w:szCs w:val="22"/>
        </w:rPr>
      </w:pPr>
      <w:r w:rsidRPr="008548C7">
        <w:rPr>
          <w:rFonts w:ascii="Gill Sans MT" w:hAnsi="Gill Sans MT"/>
          <w:sz w:val="22"/>
          <w:szCs w:val="22"/>
        </w:rPr>
        <w:t>Jésus va contester la sainte doctrine</w:t>
      </w:r>
      <w:r w:rsidR="0019003F">
        <w:rPr>
          <w:rFonts w:ascii="Gill Sans MT" w:hAnsi="Gill Sans MT"/>
          <w:sz w:val="22"/>
          <w:szCs w:val="22"/>
        </w:rPr>
        <w:t xml:space="preserve"> du pur et de l’impur.</w:t>
      </w:r>
    </w:p>
    <w:p w14:paraId="1C4E0E8A" w14:textId="0109DC6D" w:rsidR="000C5B74" w:rsidRPr="008548C7" w:rsidRDefault="0093283A">
      <w:pPr>
        <w:ind w:left="-851" w:right="-568"/>
        <w:rPr>
          <w:rFonts w:ascii="Gill Sans MT" w:hAnsi="Gill Sans MT"/>
          <w:sz w:val="22"/>
          <w:szCs w:val="22"/>
        </w:rPr>
      </w:pPr>
      <w:r w:rsidRPr="008548C7">
        <w:rPr>
          <w:rFonts w:ascii="Gill Sans MT" w:hAnsi="Gill Sans MT"/>
          <w:sz w:val="22"/>
          <w:szCs w:val="22"/>
        </w:rPr>
        <w:t>Contester la sainte doctrine, pour favoriser le bien, la fête, la joie, c’est le premier des signes.</w:t>
      </w:r>
    </w:p>
    <w:p w14:paraId="799073DC" w14:textId="3A42C29B" w:rsidR="00F95608" w:rsidRPr="008548C7" w:rsidRDefault="0093283A">
      <w:pPr>
        <w:ind w:left="-851" w:right="-568"/>
        <w:rPr>
          <w:rFonts w:ascii="Gill Sans MT" w:hAnsi="Gill Sans MT"/>
          <w:sz w:val="22"/>
          <w:szCs w:val="22"/>
        </w:rPr>
      </w:pPr>
      <w:r w:rsidRPr="008548C7">
        <w:rPr>
          <w:rFonts w:ascii="Gill Sans MT" w:hAnsi="Gill Sans MT"/>
          <w:sz w:val="22"/>
          <w:szCs w:val="22"/>
        </w:rPr>
        <w:t>Voici la question pour nous</w:t>
      </w:r>
      <w:r w:rsidR="00D9505A" w:rsidRPr="008548C7">
        <w:rPr>
          <w:rFonts w:ascii="Gill Sans MT" w:hAnsi="Gill Sans MT"/>
          <w:sz w:val="22"/>
          <w:szCs w:val="22"/>
        </w:rPr>
        <w:t xml:space="preserve"> : </w:t>
      </w:r>
      <w:r w:rsidRPr="008548C7">
        <w:rPr>
          <w:rFonts w:ascii="Gill Sans MT" w:hAnsi="Gill Sans MT"/>
          <w:sz w:val="22"/>
          <w:szCs w:val="22"/>
        </w:rPr>
        <w:t xml:space="preserve">quelle sainte doctrine nous avons à contester </w:t>
      </w:r>
      <w:r w:rsidR="0019003F">
        <w:rPr>
          <w:rFonts w:ascii="Gill Sans MT" w:hAnsi="Gill Sans MT"/>
          <w:sz w:val="22"/>
          <w:szCs w:val="22"/>
        </w:rPr>
        <w:t xml:space="preserve">dans notre foi, dans notre vie privée, dans l’église, dans notre pays, dans notre monde, </w:t>
      </w:r>
      <w:r w:rsidRPr="008548C7">
        <w:rPr>
          <w:rFonts w:ascii="Gill Sans MT" w:hAnsi="Gill Sans MT"/>
          <w:sz w:val="22"/>
          <w:szCs w:val="22"/>
        </w:rPr>
        <w:t xml:space="preserve">pour favoriser le bien, </w:t>
      </w:r>
      <w:r w:rsidR="008548C7" w:rsidRPr="008548C7">
        <w:rPr>
          <w:rFonts w:ascii="Gill Sans MT" w:hAnsi="Gill Sans MT"/>
          <w:sz w:val="22"/>
          <w:szCs w:val="22"/>
        </w:rPr>
        <w:t>la fête</w:t>
      </w:r>
      <w:r w:rsidRPr="008548C7">
        <w:rPr>
          <w:rFonts w:ascii="Gill Sans MT" w:hAnsi="Gill Sans MT"/>
          <w:sz w:val="22"/>
          <w:szCs w:val="22"/>
        </w:rPr>
        <w:t xml:space="preserve">, la joie ? </w:t>
      </w:r>
    </w:p>
    <w:sectPr w:rsidR="00F95608" w:rsidRPr="008548C7" w:rsidSect="00755B6D">
      <w:pgSz w:w="11906" w:h="16838"/>
      <w:pgMar w:top="142"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608"/>
    <w:rsid w:val="00011CED"/>
    <w:rsid w:val="000C5B74"/>
    <w:rsid w:val="0019003F"/>
    <w:rsid w:val="001E062F"/>
    <w:rsid w:val="001E1A9D"/>
    <w:rsid w:val="004374F6"/>
    <w:rsid w:val="00755B6D"/>
    <w:rsid w:val="007D2E41"/>
    <w:rsid w:val="008548C7"/>
    <w:rsid w:val="00895B35"/>
    <w:rsid w:val="0093283A"/>
    <w:rsid w:val="009C0FD2"/>
    <w:rsid w:val="00A711B6"/>
    <w:rsid w:val="00B02C01"/>
    <w:rsid w:val="00D9505A"/>
    <w:rsid w:val="00DA33BE"/>
    <w:rsid w:val="00EC742A"/>
    <w:rsid w:val="00F86629"/>
    <w:rsid w:val="00F956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A35B0D"/>
  <w15:chartTrackingRefBased/>
  <w15:docId w15:val="{99ACE59C-1F29-48C5-A7BD-EC471F39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Lucida Sans"/>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Mon%20Drive\EPUdF\MEDITATIONS\l'eau%20en%20vin.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l'eau en vin.dot</Template>
  <TotalTime>6</TotalTime>
  <Pages>2</Pages>
  <Words>1355</Words>
  <Characters>7458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cp:lastModifiedBy>alain pelissier</cp:lastModifiedBy>
  <cp:revision>3</cp:revision>
  <cp:lastPrinted>1899-12-31T23:00:00Z</cp:lastPrinted>
  <dcterms:created xsi:type="dcterms:W3CDTF">2026-01-07T00:47:00Z</dcterms:created>
  <dcterms:modified xsi:type="dcterms:W3CDTF">2026-01-20T09:46:00Z</dcterms:modified>
</cp:coreProperties>
</file>